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
        <w:tblW w:w="15392" w:type="dxa"/>
        <w:tblLook w:val="04A0" w:firstRow="1" w:lastRow="0" w:firstColumn="1" w:lastColumn="0" w:noHBand="0" w:noVBand="1"/>
      </w:tblPr>
      <w:tblGrid>
        <w:gridCol w:w="2468"/>
        <w:gridCol w:w="1902"/>
        <w:gridCol w:w="7674"/>
        <w:gridCol w:w="3348"/>
      </w:tblGrid>
      <w:tr w:rsidR="00382CAD" w14:paraId="54436F2C" w14:textId="77777777" w:rsidTr="00973E60">
        <w:trPr>
          <w:trHeight w:val="387"/>
        </w:trPr>
        <w:tc>
          <w:tcPr>
            <w:tcW w:w="15392" w:type="dxa"/>
            <w:gridSpan w:val="4"/>
            <w:shd w:val="clear" w:color="auto" w:fill="BDD6EE" w:themeFill="accent1" w:themeFillTint="66"/>
          </w:tcPr>
          <w:p w14:paraId="0CC748E0" w14:textId="77777777" w:rsidR="00382CAD" w:rsidRPr="00040A59" w:rsidRDefault="00382CAD" w:rsidP="00973E60">
            <w:pPr>
              <w:shd w:val="clear" w:color="auto" w:fill="BDD6EE" w:themeFill="accent1" w:themeFillTint="66"/>
              <w:jc w:val="center"/>
              <w:rPr>
                <w:b/>
                <w:sz w:val="28"/>
                <w:szCs w:val="28"/>
              </w:rPr>
            </w:pPr>
            <w:r>
              <w:rPr>
                <w:b/>
                <w:sz w:val="28"/>
                <w:szCs w:val="28"/>
              </w:rPr>
              <w:t>2022-23- Progression of Skills and Knowledge in DT</w:t>
            </w:r>
          </w:p>
        </w:tc>
      </w:tr>
      <w:tr w:rsidR="00382CAD" w14:paraId="7E45ED12" w14:textId="77777777" w:rsidTr="00973E60">
        <w:trPr>
          <w:trHeight w:val="387"/>
        </w:trPr>
        <w:tc>
          <w:tcPr>
            <w:tcW w:w="2468" w:type="dxa"/>
            <w:shd w:val="clear" w:color="auto" w:fill="BDD6EE" w:themeFill="accent1" w:themeFillTint="66"/>
          </w:tcPr>
          <w:p w14:paraId="3A0CD4DC" w14:textId="77777777" w:rsidR="00382CAD" w:rsidRPr="00040A59" w:rsidRDefault="00382CAD" w:rsidP="00973E60">
            <w:pPr>
              <w:jc w:val="center"/>
              <w:rPr>
                <w:b/>
                <w:sz w:val="28"/>
                <w:szCs w:val="28"/>
              </w:rPr>
            </w:pPr>
            <w:r>
              <w:rPr>
                <w:b/>
                <w:sz w:val="28"/>
                <w:szCs w:val="28"/>
              </w:rPr>
              <w:t>EYFS</w:t>
            </w:r>
          </w:p>
        </w:tc>
        <w:tc>
          <w:tcPr>
            <w:tcW w:w="1902" w:type="dxa"/>
            <w:shd w:val="clear" w:color="auto" w:fill="BDD6EE" w:themeFill="accent1" w:themeFillTint="66"/>
          </w:tcPr>
          <w:p w14:paraId="194EC8A7" w14:textId="77777777" w:rsidR="00382CAD" w:rsidRPr="00040A59" w:rsidRDefault="00382CAD" w:rsidP="00973E60">
            <w:pPr>
              <w:jc w:val="center"/>
              <w:rPr>
                <w:b/>
                <w:sz w:val="28"/>
                <w:szCs w:val="28"/>
              </w:rPr>
            </w:pPr>
            <w:r>
              <w:rPr>
                <w:b/>
                <w:sz w:val="28"/>
                <w:szCs w:val="28"/>
              </w:rPr>
              <w:t>What?</w:t>
            </w:r>
          </w:p>
        </w:tc>
        <w:tc>
          <w:tcPr>
            <w:tcW w:w="7674" w:type="dxa"/>
            <w:shd w:val="clear" w:color="auto" w:fill="BDD6EE" w:themeFill="accent1" w:themeFillTint="66"/>
          </w:tcPr>
          <w:p w14:paraId="7E746224" w14:textId="77777777" w:rsidR="00382CAD" w:rsidRPr="00040A59" w:rsidRDefault="00382CAD" w:rsidP="00973E60">
            <w:pPr>
              <w:jc w:val="center"/>
              <w:rPr>
                <w:b/>
                <w:sz w:val="28"/>
                <w:szCs w:val="28"/>
              </w:rPr>
            </w:pPr>
            <w:r>
              <w:rPr>
                <w:b/>
                <w:sz w:val="28"/>
                <w:szCs w:val="28"/>
              </w:rPr>
              <w:t>Framework statements</w:t>
            </w:r>
          </w:p>
        </w:tc>
        <w:tc>
          <w:tcPr>
            <w:tcW w:w="3348" w:type="dxa"/>
            <w:shd w:val="clear" w:color="auto" w:fill="BDD6EE" w:themeFill="accent1" w:themeFillTint="66"/>
          </w:tcPr>
          <w:p w14:paraId="51E5F71D" w14:textId="77777777" w:rsidR="00382CAD" w:rsidRPr="00040A59" w:rsidRDefault="00382CAD" w:rsidP="00973E60">
            <w:pPr>
              <w:jc w:val="center"/>
              <w:rPr>
                <w:b/>
                <w:sz w:val="28"/>
                <w:szCs w:val="28"/>
              </w:rPr>
            </w:pPr>
            <w:r>
              <w:rPr>
                <w:b/>
                <w:sz w:val="28"/>
                <w:szCs w:val="28"/>
              </w:rPr>
              <w:t xml:space="preserve">Key Vocab </w:t>
            </w:r>
          </w:p>
        </w:tc>
      </w:tr>
      <w:tr w:rsidR="00382CAD" w14:paraId="3AAACBA9" w14:textId="77777777" w:rsidTr="00973E60">
        <w:trPr>
          <w:trHeight w:val="902"/>
        </w:trPr>
        <w:tc>
          <w:tcPr>
            <w:tcW w:w="2468" w:type="dxa"/>
            <w:vMerge w:val="restart"/>
          </w:tcPr>
          <w:p w14:paraId="5BA4CE10" w14:textId="77777777" w:rsidR="00382CAD" w:rsidRPr="00913FD5" w:rsidRDefault="00382CAD" w:rsidP="00973E60">
            <w:pPr>
              <w:jc w:val="center"/>
              <w:rPr>
                <w:sz w:val="28"/>
                <w:szCs w:val="28"/>
              </w:rPr>
            </w:pPr>
            <w:proofErr w:type="gramStart"/>
            <w:r>
              <w:rPr>
                <w:sz w:val="28"/>
                <w:szCs w:val="28"/>
              </w:rPr>
              <w:t>3 and 4 year olds</w:t>
            </w:r>
            <w:proofErr w:type="gramEnd"/>
          </w:p>
        </w:tc>
        <w:tc>
          <w:tcPr>
            <w:tcW w:w="1902" w:type="dxa"/>
          </w:tcPr>
          <w:p w14:paraId="5C8225D6" w14:textId="77777777" w:rsidR="00382CAD" w:rsidRPr="00913FD5" w:rsidRDefault="00382CAD" w:rsidP="00973E60">
            <w:pPr>
              <w:jc w:val="center"/>
              <w:rPr>
                <w:sz w:val="28"/>
                <w:szCs w:val="28"/>
              </w:rPr>
            </w:pPr>
            <w:r>
              <w:rPr>
                <w:sz w:val="28"/>
                <w:szCs w:val="28"/>
              </w:rPr>
              <w:t>PSED</w:t>
            </w:r>
          </w:p>
        </w:tc>
        <w:tc>
          <w:tcPr>
            <w:tcW w:w="7674" w:type="dxa"/>
          </w:tcPr>
          <w:p w14:paraId="07F25D69" w14:textId="77777777" w:rsidR="00382CAD" w:rsidRPr="000C7AAF" w:rsidRDefault="00382CAD" w:rsidP="00382CAD">
            <w:pPr>
              <w:pStyle w:val="ListParagraph"/>
              <w:numPr>
                <w:ilvl w:val="0"/>
                <w:numId w:val="29"/>
              </w:numPr>
              <w:rPr>
                <w:rFonts w:cstheme="minorHAnsi"/>
                <w:sz w:val="24"/>
                <w:szCs w:val="24"/>
              </w:rPr>
            </w:pPr>
            <w:r w:rsidRPr="000C7AAF">
              <w:rPr>
                <w:rFonts w:cstheme="minorHAnsi"/>
                <w:color w:val="231F20"/>
                <w:sz w:val="24"/>
                <w:szCs w:val="24"/>
              </w:rPr>
              <w:t>Select and use activities and resources, with help when needed.</w:t>
            </w:r>
            <w:r w:rsidRPr="000C7AAF">
              <w:rPr>
                <w:rFonts w:cstheme="minorHAnsi"/>
                <w:color w:val="231F20"/>
                <w:spacing w:val="-16"/>
                <w:sz w:val="24"/>
                <w:szCs w:val="24"/>
              </w:rPr>
              <w:t xml:space="preserve"> </w:t>
            </w:r>
            <w:r w:rsidRPr="000C7AAF">
              <w:rPr>
                <w:rFonts w:cstheme="minorHAnsi"/>
                <w:color w:val="231F20"/>
                <w:sz w:val="24"/>
                <w:szCs w:val="24"/>
              </w:rPr>
              <w:t>This</w:t>
            </w:r>
            <w:r w:rsidRPr="000C7AAF">
              <w:rPr>
                <w:rFonts w:cstheme="minorHAnsi"/>
                <w:color w:val="231F20"/>
                <w:spacing w:val="-13"/>
                <w:sz w:val="24"/>
                <w:szCs w:val="24"/>
              </w:rPr>
              <w:t xml:space="preserve"> </w:t>
            </w:r>
            <w:r w:rsidRPr="000C7AAF">
              <w:rPr>
                <w:rFonts w:cstheme="minorHAnsi"/>
                <w:color w:val="231F20"/>
                <w:sz w:val="24"/>
                <w:szCs w:val="24"/>
              </w:rPr>
              <w:t>helps</w:t>
            </w:r>
            <w:r w:rsidRPr="000C7AAF">
              <w:rPr>
                <w:rFonts w:cstheme="minorHAnsi"/>
                <w:color w:val="231F20"/>
                <w:spacing w:val="-13"/>
                <w:sz w:val="24"/>
                <w:szCs w:val="24"/>
              </w:rPr>
              <w:t xml:space="preserve"> </w:t>
            </w:r>
            <w:r w:rsidRPr="000C7AAF">
              <w:rPr>
                <w:rFonts w:cstheme="minorHAnsi"/>
                <w:color w:val="231F20"/>
                <w:sz w:val="24"/>
                <w:szCs w:val="24"/>
              </w:rPr>
              <w:t>them</w:t>
            </w:r>
            <w:r w:rsidRPr="000C7AAF">
              <w:rPr>
                <w:rFonts w:cstheme="minorHAnsi"/>
                <w:color w:val="231F20"/>
                <w:spacing w:val="-12"/>
                <w:sz w:val="24"/>
                <w:szCs w:val="24"/>
              </w:rPr>
              <w:t xml:space="preserve"> </w:t>
            </w:r>
            <w:r w:rsidRPr="000C7AAF">
              <w:rPr>
                <w:rFonts w:cstheme="minorHAnsi"/>
                <w:color w:val="231F20"/>
                <w:sz w:val="24"/>
                <w:szCs w:val="24"/>
              </w:rPr>
              <w:t>to</w:t>
            </w:r>
            <w:r w:rsidRPr="000C7AAF">
              <w:rPr>
                <w:rFonts w:cstheme="minorHAnsi"/>
                <w:color w:val="231F20"/>
                <w:spacing w:val="-12"/>
                <w:sz w:val="24"/>
                <w:szCs w:val="24"/>
              </w:rPr>
              <w:t xml:space="preserve"> </w:t>
            </w:r>
            <w:r w:rsidRPr="000C7AAF">
              <w:rPr>
                <w:rFonts w:cstheme="minorHAnsi"/>
                <w:color w:val="231F20"/>
                <w:sz w:val="24"/>
                <w:szCs w:val="24"/>
              </w:rPr>
              <w:t>achieve</w:t>
            </w:r>
            <w:r w:rsidRPr="000C7AAF">
              <w:rPr>
                <w:rFonts w:cstheme="minorHAnsi"/>
                <w:color w:val="231F20"/>
                <w:spacing w:val="-12"/>
                <w:sz w:val="24"/>
                <w:szCs w:val="24"/>
              </w:rPr>
              <w:t xml:space="preserve"> </w:t>
            </w:r>
            <w:r w:rsidRPr="000C7AAF">
              <w:rPr>
                <w:rFonts w:cstheme="minorHAnsi"/>
                <w:color w:val="231F20"/>
                <w:sz w:val="24"/>
                <w:szCs w:val="24"/>
              </w:rPr>
              <w:t>a</w:t>
            </w:r>
            <w:r w:rsidRPr="000C7AAF">
              <w:rPr>
                <w:rFonts w:cstheme="minorHAnsi"/>
                <w:color w:val="231F20"/>
                <w:spacing w:val="-12"/>
                <w:sz w:val="24"/>
                <w:szCs w:val="24"/>
              </w:rPr>
              <w:t xml:space="preserve"> </w:t>
            </w:r>
            <w:r w:rsidRPr="000C7AAF">
              <w:rPr>
                <w:rFonts w:cstheme="minorHAnsi"/>
                <w:color w:val="231F20"/>
                <w:sz w:val="24"/>
                <w:szCs w:val="24"/>
              </w:rPr>
              <w:t>goal</w:t>
            </w:r>
            <w:r w:rsidRPr="000C7AAF">
              <w:rPr>
                <w:rFonts w:cstheme="minorHAnsi"/>
                <w:color w:val="231F20"/>
                <w:spacing w:val="-12"/>
                <w:sz w:val="24"/>
                <w:szCs w:val="24"/>
              </w:rPr>
              <w:t xml:space="preserve"> </w:t>
            </w:r>
            <w:r w:rsidRPr="000C7AAF">
              <w:rPr>
                <w:rFonts w:cstheme="minorHAnsi"/>
                <w:color w:val="231F20"/>
                <w:sz w:val="24"/>
                <w:szCs w:val="24"/>
              </w:rPr>
              <w:t>they</w:t>
            </w:r>
            <w:r w:rsidRPr="000C7AAF">
              <w:rPr>
                <w:rFonts w:cstheme="minorHAnsi"/>
                <w:color w:val="231F20"/>
                <w:spacing w:val="-12"/>
                <w:sz w:val="24"/>
                <w:szCs w:val="24"/>
              </w:rPr>
              <w:t xml:space="preserve"> </w:t>
            </w:r>
            <w:r w:rsidRPr="000C7AAF">
              <w:rPr>
                <w:rFonts w:cstheme="minorHAnsi"/>
                <w:color w:val="231F20"/>
                <w:sz w:val="24"/>
                <w:szCs w:val="24"/>
              </w:rPr>
              <w:t>have</w:t>
            </w:r>
            <w:r w:rsidRPr="000C7AAF">
              <w:rPr>
                <w:rFonts w:cstheme="minorHAnsi"/>
                <w:color w:val="231F20"/>
                <w:spacing w:val="-12"/>
                <w:sz w:val="24"/>
                <w:szCs w:val="24"/>
              </w:rPr>
              <w:t xml:space="preserve"> </w:t>
            </w:r>
            <w:r w:rsidRPr="000C7AAF">
              <w:rPr>
                <w:rFonts w:cstheme="minorHAnsi"/>
                <w:color w:val="231F20"/>
                <w:sz w:val="24"/>
                <w:szCs w:val="24"/>
              </w:rPr>
              <w:t>chosen</w:t>
            </w:r>
            <w:r w:rsidRPr="000C7AAF">
              <w:rPr>
                <w:rFonts w:cstheme="minorHAnsi"/>
                <w:color w:val="231F20"/>
                <w:spacing w:val="-12"/>
                <w:sz w:val="24"/>
                <w:szCs w:val="24"/>
              </w:rPr>
              <w:t xml:space="preserve"> </w:t>
            </w:r>
            <w:r w:rsidRPr="000C7AAF">
              <w:rPr>
                <w:rFonts w:cstheme="minorHAnsi"/>
                <w:color w:val="231F20"/>
                <w:sz w:val="24"/>
                <w:szCs w:val="24"/>
              </w:rPr>
              <w:t>or one</w:t>
            </w:r>
            <w:r w:rsidRPr="000C7AAF">
              <w:rPr>
                <w:rFonts w:cstheme="minorHAnsi"/>
                <w:color w:val="231F20"/>
                <w:spacing w:val="-12"/>
                <w:sz w:val="24"/>
                <w:szCs w:val="24"/>
              </w:rPr>
              <w:t xml:space="preserve"> </w:t>
            </w:r>
            <w:r w:rsidRPr="000C7AAF">
              <w:rPr>
                <w:rFonts w:cstheme="minorHAnsi"/>
                <w:color w:val="231F20"/>
                <w:sz w:val="24"/>
                <w:szCs w:val="24"/>
              </w:rPr>
              <w:t>which</w:t>
            </w:r>
            <w:r w:rsidRPr="000C7AAF">
              <w:rPr>
                <w:rFonts w:cstheme="minorHAnsi"/>
                <w:color w:val="231F20"/>
                <w:spacing w:val="-11"/>
                <w:sz w:val="24"/>
                <w:szCs w:val="24"/>
              </w:rPr>
              <w:t xml:space="preserve"> </w:t>
            </w:r>
            <w:r w:rsidRPr="000C7AAF">
              <w:rPr>
                <w:rFonts w:cstheme="minorHAnsi"/>
                <w:color w:val="231F20"/>
                <w:sz w:val="24"/>
                <w:szCs w:val="24"/>
              </w:rPr>
              <w:t>is</w:t>
            </w:r>
            <w:r w:rsidRPr="000C7AAF">
              <w:rPr>
                <w:rFonts w:cstheme="minorHAnsi"/>
                <w:color w:val="231F20"/>
                <w:spacing w:val="-10"/>
                <w:sz w:val="24"/>
                <w:szCs w:val="24"/>
              </w:rPr>
              <w:t xml:space="preserve"> </w:t>
            </w:r>
            <w:r w:rsidRPr="000C7AAF">
              <w:rPr>
                <w:rFonts w:cstheme="minorHAnsi"/>
                <w:color w:val="231F20"/>
                <w:sz w:val="24"/>
                <w:szCs w:val="24"/>
              </w:rPr>
              <w:t>suggested</w:t>
            </w:r>
            <w:r w:rsidRPr="000C7AAF">
              <w:rPr>
                <w:rFonts w:cstheme="minorHAnsi"/>
                <w:color w:val="231F20"/>
                <w:spacing w:val="-10"/>
                <w:sz w:val="24"/>
                <w:szCs w:val="24"/>
              </w:rPr>
              <w:t xml:space="preserve"> </w:t>
            </w:r>
            <w:r w:rsidRPr="000C7AAF">
              <w:rPr>
                <w:rFonts w:cstheme="minorHAnsi"/>
                <w:color w:val="231F20"/>
                <w:sz w:val="24"/>
                <w:szCs w:val="24"/>
              </w:rPr>
              <w:t>to</w:t>
            </w:r>
            <w:r w:rsidRPr="000C7AAF">
              <w:rPr>
                <w:rFonts w:cstheme="minorHAnsi"/>
                <w:color w:val="231F20"/>
                <w:spacing w:val="-10"/>
                <w:sz w:val="24"/>
                <w:szCs w:val="24"/>
              </w:rPr>
              <w:t xml:space="preserve"> </w:t>
            </w:r>
            <w:r w:rsidRPr="000C7AAF">
              <w:rPr>
                <w:rFonts w:cstheme="minorHAnsi"/>
                <w:color w:val="231F20"/>
                <w:sz w:val="24"/>
                <w:szCs w:val="24"/>
              </w:rPr>
              <w:t>them</w:t>
            </w:r>
            <w:r>
              <w:rPr>
                <w:rFonts w:cstheme="minorHAnsi"/>
                <w:color w:val="231F20"/>
                <w:sz w:val="24"/>
                <w:szCs w:val="24"/>
              </w:rPr>
              <w:t>.</w:t>
            </w:r>
          </w:p>
        </w:tc>
        <w:tc>
          <w:tcPr>
            <w:tcW w:w="3348" w:type="dxa"/>
          </w:tcPr>
          <w:p w14:paraId="77F63060" w14:textId="77777777" w:rsidR="00382CAD" w:rsidRPr="00257D6A" w:rsidRDefault="00382CAD" w:rsidP="00973E60">
            <w:pPr>
              <w:rPr>
                <w:sz w:val="24"/>
                <w:szCs w:val="24"/>
              </w:rPr>
            </w:pPr>
            <w:r w:rsidRPr="00257D6A">
              <w:rPr>
                <w:sz w:val="24"/>
                <w:szCs w:val="24"/>
              </w:rPr>
              <w:t>Materials, resources, choose, finished, next</w:t>
            </w:r>
          </w:p>
        </w:tc>
      </w:tr>
      <w:tr w:rsidR="00382CAD" w14:paraId="1809AA88" w14:textId="77777777" w:rsidTr="00973E60">
        <w:trPr>
          <w:trHeight w:val="1718"/>
        </w:trPr>
        <w:tc>
          <w:tcPr>
            <w:tcW w:w="2468" w:type="dxa"/>
            <w:vMerge/>
          </w:tcPr>
          <w:p w14:paraId="4553E4BE" w14:textId="77777777" w:rsidR="00382CAD" w:rsidRPr="00913FD5" w:rsidRDefault="00382CAD" w:rsidP="00973E60">
            <w:pPr>
              <w:jc w:val="center"/>
              <w:rPr>
                <w:sz w:val="28"/>
                <w:szCs w:val="28"/>
              </w:rPr>
            </w:pPr>
          </w:p>
        </w:tc>
        <w:tc>
          <w:tcPr>
            <w:tcW w:w="1902" w:type="dxa"/>
          </w:tcPr>
          <w:p w14:paraId="3E7B1867" w14:textId="77777777" w:rsidR="00382CAD" w:rsidRPr="00913FD5" w:rsidRDefault="00382CAD" w:rsidP="00973E60">
            <w:pPr>
              <w:jc w:val="center"/>
              <w:rPr>
                <w:sz w:val="28"/>
                <w:szCs w:val="28"/>
              </w:rPr>
            </w:pPr>
            <w:r>
              <w:rPr>
                <w:sz w:val="28"/>
                <w:szCs w:val="28"/>
              </w:rPr>
              <w:t>Physical Development</w:t>
            </w:r>
          </w:p>
        </w:tc>
        <w:tc>
          <w:tcPr>
            <w:tcW w:w="7674" w:type="dxa"/>
          </w:tcPr>
          <w:p w14:paraId="1363F6EC" w14:textId="77777777" w:rsidR="00382CAD" w:rsidRPr="000550C0" w:rsidRDefault="00382CAD" w:rsidP="00382CAD">
            <w:pPr>
              <w:pStyle w:val="TableParagraph"/>
              <w:numPr>
                <w:ilvl w:val="0"/>
                <w:numId w:val="29"/>
              </w:numPr>
              <w:tabs>
                <w:tab w:val="left" w:pos="283"/>
              </w:tabs>
              <w:spacing w:before="63"/>
              <w:rPr>
                <w:rFonts w:asciiTheme="minorHAnsi" w:hAnsiTheme="minorHAnsi" w:cstheme="minorHAnsi"/>
                <w:sz w:val="24"/>
                <w:szCs w:val="24"/>
              </w:rPr>
            </w:pPr>
            <w:r w:rsidRPr="000C7AAF">
              <w:rPr>
                <w:rFonts w:asciiTheme="minorHAnsi" w:hAnsiTheme="minorHAnsi" w:cstheme="minorHAnsi"/>
                <w:color w:val="231F20"/>
                <w:sz w:val="24"/>
                <w:szCs w:val="24"/>
              </w:rPr>
              <w:t>Use</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large-muscle</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movements</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to</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wave</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flags</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and</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streamers,</w:t>
            </w:r>
            <w:r>
              <w:rPr>
                <w:rFonts w:asciiTheme="minorHAnsi" w:hAnsiTheme="minorHAnsi" w:cstheme="minorHAnsi"/>
                <w:color w:val="231F20"/>
                <w:sz w:val="24"/>
                <w:szCs w:val="24"/>
              </w:rPr>
              <w:t xml:space="preserve"> </w:t>
            </w:r>
            <w:r w:rsidRPr="000550C0">
              <w:rPr>
                <w:rFonts w:asciiTheme="minorHAnsi" w:hAnsiTheme="minorHAnsi" w:cstheme="minorHAnsi"/>
                <w:color w:val="231F20"/>
                <w:sz w:val="24"/>
                <w:szCs w:val="24"/>
              </w:rPr>
              <w:t>paint and make marks.</w:t>
            </w:r>
          </w:p>
          <w:p w14:paraId="7D04647E" w14:textId="77777777" w:rsidR="00382CAD" w:rsidRPr="000C7AAF" w:rsidRDefault="00382CAD" w:rsidP="00382CAD">
            <w:pPr>
              <w:pStyle w:val="TableParagraph"/>
              <w:numPr>
                <w:ilvl w:val="0"/>
                <w:numId w:val="29"/>
              </w:numPr>
              <w:spacing w:before="30"/>
              <w:rPr>
                <w:rFonts w:asciiTheme="minorHAnsi" w:hAnsiTheme="minorHAnsi" w:cstheme="minorHAnsi"/>
                <w:color w:val="231F20"/>
                <w:sz w:val="24"/>
                <w:szCs w:val="24"/>
              </w:rPr>
            </w:pPr>
            <w:r w:rsidRPr="000C7AAF">
              <w:rPr>
                <w:rFonts w:asciiTheme="minorHAnsi" w:hAnsiTheme="minorHAnsi" w:cstheme="minorHAnsi"/>
                <w:color w:val="231F20"/>
                <w:sz w:val="24"/>
                <w:szCs w:val="24"/>
              </w:rPr>
              <w:t>Choose</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the</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right</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resources</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to</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carry</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out</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their</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own</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plan.</w:t>
            </w:r>
          </w:p>
          <w:p w14:paraId="2C902EC9" w14:textId="77777777" w:rsidR="00382CAD" w:rsidRPr="000C7AAF" w:rsidRDefault="00382CAD" w:rsidP="00382CAD">
            <w:pPr>
              <w:pStyle w:val="TableParagraph"/>
              <w:numPr>
                <w:ilvl w:val="0"/>
                <w:numId w:val="29"/>
              </w:numPr>
              <w:spacing w:before="30"/>
              <w:rPr>
                <w:rFonts w:asciiTheme="minorHAnsi" w:hAnsiTheme="minorHAnsi" w:cstheme="minorHAnsi"/>
                <w:sz w:val="24"/>
                <w:szCs w:val="24"/>
              </w:rPr>
            </w:pPr>
            <w:r w:rsidRPr="000C7AAF">
              <w:rPr>
                <w:rFonts w:asciiTheme="minorHAnsi" w:hAnsiTheme="minorHAnsi" w:cstheme="minorHAnsi"/>
                <w:color w:val="231F20"/>
                <w:sz w:val="24"/>
                <w:szCs w:val="24"/>
              </w:rPr>
              <w:t>Use</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one-handed</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tools</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and</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equipment,</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for</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example,</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making snips</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in</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paper</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with</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scissors.</w:t>
            </w:r>
          </w:p>
        </w:tc>
        <w:tc>
          <w:tcPr>
            <w:tcW w:w="3348" w:type="dxa"/>
          </w:tcPr>
          <w:p w14:paraId="325F95FC" w14:textId="77777777" w:rsidR="00382CAD" w:rsidRPr="00257D6A" w:rsidRDefault="00382CAD" w:rsidP="00973E60">
            <w:pPr>
              <w:rPr>
                <w:sz w:val="24"/>
                <w:szCs w:val="24"/>
              </w:rPr>
            </w:pPr>
            <w:r w:rsidRPr="00257D6A">
              <w:rPr>
                <w:sz w:val="24"/>
                <w:szCs w:val="24"/>
              </w:rPr>
              <w:t>Big, move, flags, streamers, paint, paintbrush, marks, colour</w:t>
            </w:r>
          </w:p>
        </w:tc>
      </w:tr>
      <w:tr w:rsidR="00382CAD" w14:paraId="5EA0A873" w14:textId="77777777" w:rsidTr="00973E60">
        <w:trPr>
          <w:trHeight w:val="814"/>
        </w:trPr>
        <w:tc>
          <w:tcPr>
            <w:tcW w:w="2468" w:type="dxa"/>
            <w:vMerge/>
          </w:tcPr>
          <w:p w14:paraId="45DFEFE8" w14:textId="77777777" w:rsidR="00382CAD" w:rsidRPr="00913FD5" w:rsidRDefault="00382CAD" w:rsidP="00973E60">
            <w:pPr>
              <w:jc w:val="center"/>
              <w:rPr>
                <w:sz w:val="28"/>
                <w:szCs w:val="28"/>
              </w:rPr>
            </w:pPr>
          </w:p>
        </w:tc>
        <w:tc>
          <w:tcPr>
            <w:tcW w:w="1902" w:type="dxa"/>
          </w:tcPr>
          <w:p w14:paraId="3B038294" w14:textId="77777777" w:rsidR="00382CAD" w:rsidRPr="00913FD5" w:rsidRDefault="00382CAD" w:rsidP="00973E60">
            <w:pPr>
              <w:jc w:val="center"/>
              <w:rPr>
                <w:sz w:val="28"/>
                <w:szCs w:val="28"/>
              </w:rPr>
            </w:pPr>
            <w:r>
              <w:rPr>
                <w:sz w:val="28"/>
                <w:szCs w:val="28"/>
              </w:rPr>
              <w:t>Understanding the world</w:t>
            </w:r>
          </w:p>
        </w:tc>
        <w:tc>
          <w:tcPr>
            <w:tcW w:w="7674" w:type="dxa"/>
          </w:tcPr>
          <w:p w14:paraId="10B545CE" w14:textId="77777777" w:rsidR="00382CAD" w:rsidRPr="000C7AAF" w:rsidRDefault="00382CAD" w:rsidP="00382CAD">
            <w:pPr>
              <w:pStyle w:val="ListParagraph"/>
              <w:numPr>
                <w:ilvl w:val="0"/>
                <w:numId w:val="30"/>
              </w:numPr>
              <w:rPr>
                <w:rFonts w:cstheme="minorHAnsi"/>
                <w:sz w:val="24"/>
                <w:szCs w:val="24"/>
              </w:rPr>
            </w:pPr>
            <w:r w:rsidRPr="000C7AAF">
              <w:rPr>
                <w:rFonts w:cstheme="minorHAnsi"/>
                <w:sz w:val="24"/>
                <w:szCs w:val="24"/>
              </w:rPr>
              <w:t>Exploring how things work.</w:t>
            </w:r>
          </w:p>
        </w:tc>
        <w:tc>
          <w:tcPr>
            <w:tcW w:w="3348" w:type="dxa"/>
          </w:tcPr>
          <w:p w14:paraId="1543A1BE" w14:textId="77777777" w:rsidR="00382CAD" w:rsidRPr="00257D6A" w:rsidRDefault="00382CAD" w:rsidP="00973E60">
            <w:pPr>
              <w:autoSpaceDE w:val="0"/>
              <w:autoSpaceDN w:val="0"/>
              <w:adjustRightInd w:val="0"/>
              <w:jc w:val="both"/>
              <w:rPr>
                <w:sz w:val="24"/>
                <w:szCs w:val="24"/>
              </w:rPr>
            </w:pPr>
            <w:r w:rsidRPr="00257D6A">
              <w:rPr>
                <w:sz w:val="24"/>
                <w:szCs w:val="24"/>
              </w:rPr>
              <w:t>Up, down, on, off, why, how</w:t>
            </w:r>
          </w:p>
        </w:tc>
      </w:tr>
      <w:tr w:rsidR="00382CAD" w14:paraId="1884CCC2" w14:textId="77777777" w:rsidTr="00973E60">
        <w:trPr>
          <w:trHeight w:val="2282"/>
        </w:trPr>
        <w:tc>
          <w:tcPr>
            <w:tcW w:w="2468" w:type="dxa"/>
            <w:vMerge/>
          </w:tcPr>
          <w:p w14:paraId="546B26FB" w14:textId="77777777" w:rsidR="00382CAD" w:rsidRPr="00913FD5" w:rsidRDefault="00382CAD" w:rsidP="00973E60">
            <w:pPr>
              <w:jc w:val="center"/>
              <w:rPr>
                <w:sz w:val="28"/>
                <w:szCs w:val="28"/>
              </w:rPr>
            </w:pPr>
          </w:p>
        </w:tc>
        <w:tc>
          <w:tcPr>
            <w:tcW w:w="1902" w:type="dxa"/>
          </w:tcPr>
          <w:p w14:paraId="2DC357E8" w14:textId="77777777" w:rsidR="00382CAD" w:rsidRDefault="00382CAD" w:rsidP="00973E60">
            <w:pPr>
              <w:jc w:val="center"/>
              <w:rPr>
                <w:sz w:val="28"/>
                <w:szCs w:val="28"/>
              </w:rPr>
            </w:pPr>
            <w:r>
              <w:rPr>
                <w:sz w:val="28"/>
                <w:szCs w:val="28"/>
              </w:rPr>
              <w:t>Expressive art and design</w:t>
            </w:r>
          </w:p>
        </w:tc>
        <w:tc>
          <w:tcPr>
            <w:tcW w:w="7674" w:type="dxa"/>
          </w:tcPr>
          <w:p w14:paraId="3A102843" w14:textId="77777777" w:rsidR="00382CAD" w:rsidRPr="000C7AAF" w:rsidRDefault="00382CAD" w:rsidP="00382CAD">
            <w:pPr>
              <w:pStyle w:val="TableParagraph"/>
              <w:numPr>
                <w:ilvl w:val="0"/>
                <w:numId w:val="30"/>
              </w:numPr>
              <w:tabs>
                <w:tab w:val="left" w:pos="283"/>
              </w:tabs>
              <w:spacing w:before="63" w:line="268" w:lineRule="auto"/>
              <w:ind w:right="379"/>
              <w:rPr>
                <w:rFonts w:asciiTheme="minorHAnsi" w:hAnsiTheme="minorHAnsi" w:cstheme="minorHAnsi"/>
                <w:sz w:val="24"/>
                <w:szCs w:val="24"/>
              </w:rPr>
            </w:pPr>
            <w:r w:rsidRPr="000C7AAF">
              <w:rPr>
                <w:rFonts w:asciiTheme="minorHAnsi" w:hAnsiTheme="minorHAnsi" w:cstheme="minorHAnsi"/>
                <w:color w:val="231F20"/>
                <w:sz w:val="24"/>
                <w:szCs w:val="24"/>
              </w:rPr>
              <w:t>Make imaginative and complex ‘small worlds’ with blocks and</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construction</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kits,</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such</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as</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a</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city</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with</w:t>
            </w:r>
            <w:r w:rsidRPr="000C7AAF">
              <w:rPr>
                <w:rFonts w:asciiTheme="minorHAnsi" w:hAnsiTheme="minorHAnsi" w:cstheme="minorHAnsi"/>
                <w:color w:val="231F20"/>
                <w:spacing w:val="-14"/>
                <w:sz w:val="24"/>
                <w:szCs w:val="24"/>
              </w:rPr>
              <w:t xml:space="preserve"> </w:t>
            </w:r>
            <w:r w:rsidRPr="000C7AAF">
              <w:rPr>
                <w:rFonts w:asciiTheme="minorHAnsi" w:hAnsiTheme="minorHAnsi" w:cstheme="minorHAnsi"/>
                <w:color w:val="231F20"/>
                <w:sz w:val="24"/>
                <w:szCs w:val="24"/>
              </w:rPr>
              <w:t>different</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buildings and a</w:t>
            </w:r>
            <w:r w:rsidRPr="000C7AAF">
              <w:rPr>
                <w:rFonts w:asciiTheme="minorHAnsi" w:hAnsiTheme="minorHAnsi" w:cstheme="minorHAnsi"/>
                <w:color w:val="231F20"/>
                <w:spacing w:val="-20"/>
                <w:sz w:val="24"/>
                <w:szCs w:val="24"/>
              </w:rPr>
              <w:t xml:space="preserve"> </w:t>
            </w:r>
            <w:r w:rsidRPr="000C7AAF">
              <w:rPr>
                <w:rFonts w:asciiTheme="minorHAnsi" w:hAnsiTheme="minorHAnsi" w:cstheme="minorHAnsi"/>
                <w:color w:val="231F20"/>
                <w:sz w:val="24"/>
                <w:szCs w:val="24"/>
              </w:rPr>
              <w:t>park.</w:t>
            </w:r>
          </w:p>
          <w:p w14:paraId="18E56909" w14:textId="77777777" w:rsidR="00382CAD" w:rsidRPr="000C7AAF" w:rsidRDefault="00382CAD" w:rsidP="00382CAD">
            <w:pPr>
              <w:pStyle w:val="TableParagraph"/>
              <w:numPr>
                <w:ilvl w:val="0"/>
                <w:numId w:val="30"/>
              </w:numPr>
              <w:tabs>
                <w:tab w:val="left" w:pos="283"/>
              </w:tabs>
              <w:spacing w:before="60" w:line="268" w:lineRule="auto"/>
              <w:ind w:right="563"/>
              <w:rPr>
                <w:rFonts w:asciiTheme="minorHAnsi" w:hAnsiTheme="minorHAnsi" w:cstheme="minorHAnsi"/>
                <w:sz w:val="24"/>
                <w:szCs w:val="24"/>
              </w:rPr>
            </w:pPr>
            <w:r w:rsidRPr="000C7AAF">
              <w:rPr>
                <w:rFonts w:asciiTheme="minorHAnsi" w:hAnsiTheme="minorHAnsi" w:cstheme="minorHAnsi"/>
                <w:color w:val="231F20"/>
                <w:sz w:val="24"/>
                <w:szCs w:val="24"/>
              </w:rPr>
              <w:t>Explore</w:t>
            </w:r>
            <w:r w:rsidRPr="000C7AAF">
              <w:rPr>
                <w:rFonts w:asciiTheme="minorHAnsi" w:hAnsiTheme="minorHAnsi" w:cstheme="minorHAnsi"/>
                <w:color w:val="231F20"/>
                <w:spacing w:val="-16"/>
                <w:sz w:val="24"/>
                <w:szCs w:val="24"/>
              </w:rPr>
              <w:t xml:space="preserve"> </w:t>
            </w:r>
            <w:r w:rsidRPr="000C7AAF">
              <w:rPr>
                <w:rFonts w:asciiTheme="minorHAnsi" w:hAnsiTheme="minorHAnsi" w:cstheme="minorHAnsi"/>
                <w:color w:val="231F20"/>
                <w:sz w:val="24"/>
                <w:szCs w:val="24"/>
              </w:rPr>
              <w:t>different</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materials</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freely,</w:t>
            </w:r>
            <w:r w:rsidRPr="000C7AAF">
              <w:rPr>
                <w:rFonts w:asciiTheme="minorHAnsi" w:hAnsiTheme="minorHAnsi" w:cstheme="minorHAnsi"/>
                <w:color w:val="231F20"/>
                <w:spacing w:val="-16"/>
                <w:sz w:val="24"/>
                <w:szCs w:val="24"/>
              </w:rPr>
              <w:t xml:space="preserve"> </w:t>
            </w:r>
            <w:proofErr w:type="gramStart"/>
            <w:r w:rsidRPr="000C7AAF">
              <w:rPr>
                <w:rFonts w:asciiTheme="minorHAnsi" w:hAnsiTheme="minorHAnsi" w:cstheme="minorHAnsi"/>
                <w:color w:val="231F20"/>
                <w:sz w:val="24"/>
                <w:szCs w:val="24"/>
              </w:rPr>
              <w:t>in</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order</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to</w:t>
            </w:r>
            <w:proofErr w:type="gramEnd"/>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develop</w:t>
            </w:r>
            <w:r w:rsidRPr="000C7AAF">
              <w:rPr>
                <w:rFonts w:asciiTheme="minorHAnsi" w:hAnsiTheme="minorHAnsi" w:cstheme="minorHAnsi"/>
                <w:color w:val="231F20"/>
                <w:spacing w:val="-15"/>
                <w:sz w:val="24"/>
                <w:szCs w:val="24"/>
              </w:rPr>
              <w:t xml:space="preserve"> </w:t>
            </w:r>
            <w:r w:rsidRPr="000C7AAF">
              <w:rPr>
                <w:rFonts w:asciiTheme="minorHAnsi" w:hAnsiTheme="minorHAnsi" w:cstheme="minorHAnsi"/>
                <w:color w:val="231F20"/>
                <w:sz w:val="24"/>
                <w:szCs w:val="24"/>
              </w:rPr>
              <w:t>their ideas</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about</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how</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to</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use</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them</w:t>
            </w:r>
            <w:r w:rsidRPr="000C7AAF">
              <w:rPr>
                <w:rFonts w:asciiTheme="minorHAnsi" w:hAnsiTheme="minorHAnsi" w:cstheme="minorHAnsi"/>
                <w:color w:val="231F20"/>
                <w:spacing w:val="-10"/>
                <w:sz w:val="24"/>
                <w:szCs w:val="24"/>
              </w:rPr>
              <w:t xml:space="preserve"> </w:t>
            </w:r>
            <w:r w:rsidRPr="000C7AAF">
              <w:rPr>
                <w:rFonts w:asciiTheme="minorHAnsi" w:hAnsiTheme="minorHAnsi" w:cstheme="minorHAnsi"/>
                <w:color w:val="231F20"/>
                <w:sz w:val="24"/>
                <w:szCs w:val="24"/>
              </w:rPr>
              <w:t>and</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what</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to</w:t>
            </w:r>
            <w:r w:rsidRPr="000C7AAF">
              <w:rPr>
                <w:rFonts w:asciiTheme="minorHAnsi" w:hAnsiTheme="minorHAnsi" w:cstheme="minorHAnsi"/>
                <w:color w:val="231F20"/>
                <w:spacing w:val="-11"/>
                <w:sz w:val="24"/>
                <w:szCs w:val="24"/>
              </w:rPr>
              <w:t xml:space="preserve"> </w:t>
            </w:r>
            <w:r w:rsidRPr="000C7AAF">
              <w:rPr>
                <w:rFonts w:asciiTheme="minorHAnsi" w:hAnsiTheme="minorHAnsi" w:cstheme="minorHAnsi"/>
                <w:color w:val="231F20"/>
                <w:sz w:val="24"/>
                <w:szCs w:val="24"/>
              </w:rPr>
              <w:t>make.</w:t>
            </w:r>
          </w:p>
          <w:p w14:paraId="33FB37D1" w14:textId="77777777" w:rsidR="00382CAD" w:rsidRPr="000C7AAF" w:rsidRDefault="00382CAD" w:rsidP="00382CAD">
            <w:pPr>
              <w:pStyle w:val="TableParagraph"/>
              <w:numPr>
                <w:ilvl w:val="0"/>
                <w:numId w:val="30"/>
              </w:numPr>
              <w:tabs>
                <w:tab w:val="left" w:pos="283"/>
              </w:tabs>
              <w:spacing w:before="59" w:line="268" w:lineRule="auto"/>
              <w:ind w:right="368"/>
              <w:rPr>
                <w:rFonts w:asciiTheme="minorHAnsi" w:hAnsiTheme="minorHAnsi" w:cstheme="minorHAnsi"/>
                <w:sz w:val="24"/>
                <w:szCs w:val="24"/>
              </w:rPr>
            </w:pPr>
            <w:r w:rsidRPr="000C7AAF">
              <w:rPr>
                <w:rFonts w:asciiTheme="minorHAnsi" w:hAnsiTheme="minorHAnsi" w:cstheme="minorHAnsi"/>
                <w:color w:val="231F20"/>
                <w:sz w:val="24"/>
                <w:szCs w:val="24"/>
              </w:rPr>
              <w:t>Develop</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their</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own</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ideas</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and</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then</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decide</w:t>
            </w:r>
            <w:r w:rsidRPr="000C7AAF">
              <w:rPr>
                <w:rFonts w:asciiTheme="minorHAnsi" w:hAnsiTheme="minorHAnsi" w:cstheme="minorHAnsi"/>
                <w:color w:val="231F20"/>
                <w:spacing w:val="-12"/>
                <w:sz w:val="24"/>
                <w:szCs w:val="24"/>
              </w:rPr>
              <w:t xml:space="preserve"> </w:t>
            </w:r>
            <w:r w:rsidRPr="000C7AAF">
              <w:rPr>
                <w:rFonts w:asciiTheme="minorHAnsi" w:hAnsiTheme="minorHAnsi" w:cstheme="minorHAnsi"/>
                <w:color w:val="231F20"/>
                <w:sz w:val="24"/>
                <w:szCs w:val="24"/>
              </w:rPr>
              <w:t>which</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materials</w:t>
            </w:r>
            <w:r w:rsidRPr="000C7AAF">
              <w:rPr>
                <w:rFonts w:asciiTheme="minorHAnsi" w:hAnsiTheme="minorHAnsi" w:cstheme="minorHAnsi"/>
                <w:color w:val="231F20"/>
                <w:spacing w:val="-13"/>
                <w:sz w:val="24"/>
                <w:szCs w:val="24"/>
              </w:rPr>
              <w:t xml:space="preserve"> </w:t>
            </w:r>
            <w:r w:rsidRPr="000C7AAF">
              <w:rPr>
                <w:rFonts w:asciiTheme="minorHAnsi" w:hAnsiTheme="minorHAnsi" w:cstheme="minorHAnsi"/>
                <w:color w:val="231F20"/>
                <w:sz w:val="24"/>
                <w:szCs w:val="24"/>
              </w:rPr>
              <w:t>to use to express</w:t>
            </w:r>
            <w:r w:rsidRPr="000C7AAF">
              <w:rPr>
                <w:rFonts w:asciiTheme="minorHAnsi" w:hAnsiTheme="minorHAnsi" w:cstheme="minorHAnsi"/>
                <w:color w:val="231F20"/>
                <w:spacing w:val="-32"/>
                <w:sz w:val="24"/>
                <w:szCs w:val="24"/>
              </w:rPr>
              <w:t xml:space="preserve"> </w:t>
            </w:r>
            <w:r w:rsidRPr="000C7AAF">
              <w:rPr>
                <w:rFonts w:asciiTheme="minorHAnsi" w:hAnsiTheme="minorHAnsi" w:cstheme="minorHAnsi"/>
                <w:color w:val="231F20"/>
                <w:sz w:val="24"/>
                <w:szCs w:val="24"/>
              </w:rPr>
              <w:t>them.</w:t>
            </w:r>
          </w:p>
          <w:p w14:paraId="47991395" w14:textId="77777777" w:rsidR="00382CAD" w:rsidRPr="000C7AAF" w:rsidRDefault="00382CAD" w:rsidP="00382CAD">
            <w:pPr>
              <w:pStyle w:val="ListParagraph"/>
              <w:numPr>
                <w:ilvl w:val="0"/>
                <w:numId w:val="30"/>
              </w:numPr>
              <w:rPr>
                <w:rFonts w:cstheme="minorHAnsi"/>
                <w:sz w:val="24"/>
                <w:szCs w:val="24"/>
              </w:rPr>
            </w:pPr>
            <w:r w:rsidRPr="000C7AAF">
              <w:rPr>
                <w:rFonts w:cstheme="minorHAnsi"/>
                <w:color w:val="231F20"/>
                <w:sz w:val="24"/>
                <w:szCs w:val="24"/>
              </w:rPr>
              <w:t>Create</w:t>
            </w:r>
            <w:r w:rsidRPr="000C7AAF">
              <w:rPr>
                <w:rFonts w:cstheme="minorHAnsi"/>
                <w:color w:val="231F20"/>
                <w:spacing w:val="-13"/>
                <w:sz w:val="24"/>
                <w:szCs w:val="24"/>
              </w:rPr>
              <w:t xml:space="preserve"> </w:t>
            </w:r>
            <w:r w:rsidRPr="000C7AAF">
              <w:rPr>
                <w:rFonts w:cstheme="minorHAnsi"/>
                <w:color w:val="231F20"/>
                <w:sz w:val="24"/>
                <w:szCs w:val="24"/>
              </w:rPr>
              <w:t>closed</w:t>
            </w:r>
            <w:r w:rsidRPr="000C7AAF">
              <w:rPr>
                <w:rFonts w:cstheme="minorHAnsi"/>
                <w:color w:val="231F20"/>
                <w:spacing w:val="-14"/>
                <w:sz w:val="24"/>
                <w:szCs w:val="24"/>
              </w:rPr>
              <w:t xml:space="preserve"> </w:t>
            </w:r>
            <w:r w:rsidRPr="000C7AAF">
              <w:rPr>
                <w:rFonts w:cstheme="minorHAnsi"/>
                <w:color w:val="231F20"/>
                <w:sz w:val="24"/>
                <w:szCs w:val="24"/>
              </w:rPr>
              <w:t>shapes</w:t>
            </w:r>
            <w:r w:rsidRPr="000C7AAF">
              <w:rPr>
                <w:rFonts w:cstheme="minorHAnsi"/>
                <w:color w:val="231F20"/>
                <w:spacing w:val="-13"/>
                <w:sz w:val="24"/>
                <w:szCs w:val="24"/>
              </w:rPr>
              <w:t xml:space="preserve"> </w:t>
            </w:r>
            <w:r w:rsidRPr="000C7AAF">
              <w:rPr>
                <w:rFonts w:cstheme="minorHAnsi"/>
                <w:color w:val="231F20"/>
                <w:sz w:val="24"/>
                <w:szCs w:val="24"/>
              </w:rPr>
              <w:t>with</w:t>
            </w:r>
            <w:r w:rsidRPr="000C7AAF">
              <w:rPr>
                <w:rFonts w:cstheme="minorHAnsi"/>
                <w:color w:val="231F20"/>
                <w:spacing w:val="-14"/>
                <w:sz w:val="24"/>
                <w:szCs w:val="24"/>
              </w:rPr>
              <w:t xml:space="preserve"> </w:t>
            </w:r>
            <w:r w:rsidRPr="000C7AAF">
              <w:rPr>
                <w:rFonts w:cstheme="minorHAnsi"/>
                <w:color w:val="231F20"/>
                <w:sz w:val="24"/>
                <w:szCs w:val="24"/>
              </w:rPr>
              <w:t>continuous</w:t>
            </w:r>
            <w:r w:rsidRPr="000C7AAF">
              <w:rPr>
                <w:rFonts w:cstheme="minorHAnsi"/>
                <w:color w:val="231F20"/>
                <w:spacing w:val="-14"/>
                <w:sz w:val="24"/>
                <w:szCs w:val="24"/>
              </w:rPr>
              <w:t xml:space="preserve"> </w:t>
            </w:r>
            <w:proofErr w:type="gramStart"/>
            <w:r w:rsidRPr="000C7AAF">
              <w:rPr>
                <w:rFonts w:cstheme="minorHAnsi"/>
                <w:color w:val="231F20"/>
                <w:sz w:val="24"/>
                <w:szCs w:val="24"/>
              </w:rPr>
              <w:t>lines,</w:t>
            </w:r>
            <w:r w:rsidRPr="000C7AAF">
              <w:rPr>
                <w:rFonts w:cstheme="minorHAnsi"/>
                <w:color w:val="231F20"/>
                <w:spacing w:val="-13"/>
                <w:sz w:val="24"/>
                <w:szCs w:val="24"/>
              </w:rPr>
              <w:t xml:space="preserve"> </w:t>
            </w:r>
            <w:r>
              <w:rPr>
                <w:rFonts w:cstheme="minorHAnsi"/>
                <w:color w:val="231F20"/>
                <w:spacing w:val="-13"/>
                <w:sz w:val="24"/>
                <w:szCs w:val="24"/>
              </w:rPr>
              <w:t xml:space="preserve"> </w:t>
            </w:r>
            <w:r w:rsidRPr="000C7AAF">
              <w:rPr>
                <w:rFonts w:cstheme="minorHAnsi"/>
                <w:color w:val="231F20"/>
                <w:sz w:val="24"/>
                <w:szCs w:val="24"/>
              </w:rPr>
              <w:t>and</w:t>
            </w:r>
            <w:proofErr w:type="gramEnd"/>
            <w:r w:rsidRPr="000C7AAF">
              <w:rPr>
                <w:rFonts w:cstheme="minorHAnsi"/>
                <w:color w:val="231F20"/>
                <w:spacing w:val="-13"/>
                <w:sz w:val="24"/>
                <w:szCs w:val="24"/>
              </w:rPr>
              <w:t xml:space="preserve"> </w:t>
            </w:r>
            <w:r w:rsidRPr="000C7AAF">
              <w:rPr>
                <w:rFonts w:cstheme="minorHAnsi"/>
                <w:color w:val="231F20"/>
                <w:sz w:val="24"/>
                <w:szCs w:val="24"/>
              </w:rPr>
              <w:t>begin</w:t>
            </w:r>
            <w:r w:rsidRPr="000C7AAF">
              <w:rPr>
                <w:rFonts w:cstheme="minorHAnsi"/>
                <w:color w:val="231F20"/>
                <w:spacing w:val="-13"/>
                <w:sz w:val="24"/>
                <w:szCs w:val="24"/>
              </w:rPr>
              <w:t xml:space="preserve"> </w:t>
            </w:r>
            <w:r w:rsidRPr="000C7AAF">
              <w:rPr>
                <w:rFonts w:cstheme="minorHAnsi"/>
                <w:color w:val="231F20"/>
                <w:sz w:val="24"/>
                <w:szCs w:val="24"/>
              </w:rPr>
              <w:t>to</w:t>
            </w:r>
            <w:r w:rsidRPr="000C7AAF">
              <w:rPr>
                <w:rFonts w:cstheme="minorHAnsi"/>
                <w:color w:val="231F20"/>
                <w:spacing w:val="-13"/>
                <w:sz w:val="24"/>
                <w:szCs w:val="24"/>
              </w:rPr>
              <w:t xml:space="preserve"> </w:t>
            </w:r>
            <w:r w:rsidRPr="000C7AAF">
              <w:rPr>
                <w:rFonts w:cstheme="minorHAnsi"/>
                <w:color w:val="231F20"/>
                <w:sz w:val="24"/>
                <w:szCs w:val="24"/>
              </w:rPr>
              <w:t>use these</w:t>
            </w:r>
            <w:r w:rsidRPr="000C7AAF">
              <w:rPr>
                <w:rFonts w:cstheme="minorHAnsi"/>
                <w:color w:val="231F20"/>
                <w:spacing w:val="-12"/>
                <w:sz w:val="24"/>
                <w:szCs w:val="24"/>
              </w:rPr>
              <w:t xml:space="preserve"> </w:t>
            </w:r>
            <w:r w:rsidRPr="000C7AAF">
              <w:rPr>
                <w:rFonts w:cstheme="minorHAnsi"/>
                <w:color w:val="231F20"/>
                <w:sz w:val="24"/>
                <w:szCs w:val="24"/>
              </w:rPr>
              <w:t>shapes</w:t>
            </w:r>
            <w:r w:rsidRPr="000C7AAF">
              <w:rPr>
                <w:rFonts w:cstheme="minorHAnsi"/>
                <w:color w:val="231F20"/>
                <w:spacing w:val="-10"/>
                <w:sz w:val="24"/>
                <w:szCs w:val="24"/>
              </w:rPr>
              <w:t xml:space="preserve"> </w:t>
            </w:r>
            <w:r w:rsidRPr="000C7AAF">
              <w:rPr>
                <w:rFonts w:cstheme="minorHAnsi"/>
                <w:color w:val="231F20"/>
                <w:sz w:val="24"/>
                <w:szCs w:val="24"/>
              </w:rPr>
              <w:t>to</w:t>
            </w:r>
            <w:r w:rsidRPr="000C7AAF">
              <w:rPr>
                <w:rFonts w:cstheme="minorHAnsi"/>
                <w:color w:val="231F20"/>
                <w:spacing w:val="-10"/>
                <w:sz w:val="24"/>
                <w:szCs w:val="24"/>
              </w:rPr>
              <w:t xml:space="preserve"> </w:t>
            </w:r>
            <w:r w:rsidRPr="000C7AAF">
              <w:rPr>
                <w:rFonts w:cstheme="minorHAnsi"/>
                <w:color w:val="231F20"/>
                <w:sz w:val="24"/>
                <w:szCs w:val="24"/>
              </w:rPr>
              <w:t>represent</w:t>
            </w:r>
            <w:r w:rsidRPr="000C7AAF">
              <w:rPr>
                <w:rFonts w:cstheme="minorHAnsi"/>
                <w:color w:val="231F20"/>
                <w:spacing w:val="-11"/>
                <w:sz w:val="24"/>
                <w:szCs w:val="24"/>
              </w:rPr>
              <w:t xml:space="preserve"> </w:t>
            </w:r>
            <w:r w:rsidRPr="000C7AAF">
              <w:rPr>
                <w:rFonts w:cstheme="minorHAnsi"/>
                <w:color w:val="231F20"/>
                <w:sz w:val="24"/>
                <w:szCs w:val="24"/>
              </w:rPr>
              <w:t>objects.</w:t>
            </w:r>
          </w:p>
        </w:tc>
        <w:tc>
          <w:tcPr>
            <w:tcW w:w="3348" w:type="dxa"/>
          </w:tcPr>
          <w:p w14:paraId="56911FFB" w14:textId="77777777" w:rsidR="00382CAD" w:rsidRPr="00257D6A" w:rsidRDefault="00382CAD" w:rsidP="00973E60">
            <w:pPr>
              <w:autoSpaceDE w:val="0"/>
              <w:autoSpaceDN w:val="0"/>
              <w:adjustRightInd w:val="0"/>
              <w:jc w:val="both"/>
              <w:rPr>
                <w:sz w:val="24"/>
                <w:szCs w:val="24"/>
              </w:rPr>
            </w:pPr>
            <w:r w:rsidRPr="00257D6A">
              <w:rPr>
                <w:sz w:val="24"/>
                <w:szCs w:val="24"/>
              </w:rPr>
              <w:t xml:space="preserve">Building, real world words, stack, make, </w:t>
            </w:r>
            <w:proofErr w:type="gramStart"/>
            <w:r w:rsidRPr="00257D6A">
              <w:rPr>
                <w:sz w:val="24"/>
                <w:szCs w:val="24"/>
              </w:rPr>
              <w:t>looks  like</w:t>
            </w:r>
            <w:proofErr w:type="gramEnd"/>
            <w:r w:rsidRPr="00257D6A">
              <w:rPr>
                <w:sz w:val="24"/>
                <w:szCs w:val="24"/>
              </w:rPr>
              <w:t>, shape, round, square, line, circle,</w:t>
            </w:r>
          </w:p>
        </w:tc>
      </w:tr>
      <w:tr w:rsidR="00382CAD" w14:paraId="07473BA9" w14:textId="77777777" w:rsidTr="00973E60">
        <w:trPr>
          <w:trHeight w:val="2282"/>
        </w:trPr>
        <w:tc>
          <w:tcPr>
            <w:tcW w:w="2468" w:type="dxa"/>
            <w:vMerge w:val="restart"/>
          </w:tcPr>
          <w:p w14:paraId="39AFE985" w14:textId="77777777" w:rsidR="00382CAD" w:rsidRPr="00913FD5" w:rsidRDefault="00382CAD" w:rsidP="00973E60">
            <w:pPr>
              <w:jc w:val="center"/>
              <w:rPr>
                <w:sz w:val="28"/>
                <w:szCs w:val="28"/>
              </w:rPr>
            </w:pPr>
            <w:r>
              <w:rPr>
                <w:sz w:val="28"/>
                <w:szCs w:val="28"/>
              </w:rPr>
              <w:t>Reception</w:t>
            </w:r>
          </w:p>
        </w:tc>
        <w:tc>
          <w:tcPr>
            <w:tcW w:w="1902" w:type="dxa"/>
          </w:tcPr>
          <w:p w14:paraId="2C9E7241" w14:textId="77777777" w:rsidR="00382CAD" w:rsidRDefault="00382CAD" w:rsidP="00973E60">
            <w:pPr>
              <w:jc w:val="center"/>
              <w:rPr>
                <w:sz w:val="28"/>
                <w:szCs w:val="28"/>
              </w:rPr>
            </w:pPr>
            <w:r>
              <w:rPr>
                <w:sz w:val="28"/>
                <w:szCs w:val="28"/>
              </w:rPr>
              <w:t xml:space="preserve">Physical Development </w:t>
            </w:r>
          </w:p>
        </w:tc>
        <w:tc>
          <w:tcPr>
            <w:tcW w:w="7674" w:type="dxa"/>
          </w:tcPr>
          <w:p w14:paraId="5591E068" w14:textId="77777777" w:rsidR="00382CAD" w:rsidRPr="000550C0" w:rsidRDefault="00382CAD" w:rsidP="00382CAD">
            <w:pPr>
              <w:pStyle w:val="TableParagraph"/>
              <w:numPr>
                <w:ilvl w:val="0"/>
                <w:numId w:val="30"/>
              </w:numPr>
              <w:tabs>
                <w:tab w:val="left" w:pos="283"/>
              </w:tabs>
              <w:spacing w:before="63"/>
              <w:rPr>
                <w:rFonts w:asciiTheme="minorHAnsi" w:hAnsiTheme="minorHAnsi" w:cstheme="minorHAnsi"/>
                <w:sz w:val="24"/>
                <w:szCs w:val="24"/>
              </w:rPr>
            </w:pPr>
            <w:r w:rsidRPr="000550C0">
              <w:rPr>
                <w:rFonts w:asciiTheme="minorHAnsi" w:hAnsiTheme="minorHAnsi" w:cstheme="minorHAnsi"/>
                <w:color w:val="231F20"/>
                <w:sz w:val="24"/>
                <w:szCs w:val="24"/>
              </w:rPr>
              <w:t>Progress</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towards</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a</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more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fluent</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style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of</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moving,</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with</w:t>
            </w:r>
            <w:r>
              <w:rPr>
                <w:rFonts w:asciiTheme="minorHAnsi" w:hAnsiTheme="minorHAnsi" w:cstheme="minorHAnsi"/>
                <w:color w:val="231F20"/>
                <w:sz w:val="24"/>
                <w:szCs w:val="24"/>
              </w:rPr>
              <w:t xml:space="preserve"> </w:t>
            </w:r>
            <w:r w:rsidRPr="000550C0">
              <w:rPr>
                <w:rFonts w:asciiTheme="minorHAnsi" w:hAnsiTheme="minorHAnsi" w:cstheme="minorHAnsi"/>
                <w:color w:val="231F20"/>
                <w:sz w:val="24"/>
                <w:szCs w:val="24"/>
              </w:rPr>
              <w:t>developing control and grace.</w:t>
            </w:r>
          </w:p>
          <w:p w14:paraId="585AE9D8" w14:textId="77777777" w:rsidR="00382CAD" w:rsidRPr="000550C0" w:rsidRDefault="00382CAD" w:rsidP="00382CAD">
            <w:pPr>
              <w:pStyle w:val="TableParagraph"/>
              <w:numPr>
                <w:ilvl w:val="0"/>
                <w:numId w:val="30"/>
              </w:numPr>
              <w:tabs>
                <w:tab w:val="left" w:pos="283"/>
              </w:tabs>
              <w:spacing w:before="87"/>
              <w:rPr>
                <w:rFonts w:asciiTheme="minorHAnsi" w:hAnsiTheme="minorHAnsi" w:cstheme="minorHAnsi"/>
                <w:sz w:val="24"/>
                <w:szCs w:val="24"/>
              </w:rPr>
            </w:pPr>
            <w:r w:rsidRPr="000550C0">
              <w:rPr>
                <w:rFonts w:asciiTheme="minorHAnsi" w:hAnsiTheme="minorHAnsi" w:cstheme="minorHAnsi"/>
                <w:color w:val="231F20"/>
                <w:sz w:val="24"/>
                <w:szCs w:val="24"/>
              </w:rPr>
              <w:t>Develop</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their</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small</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motor</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skills</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so</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that</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they</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can</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use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a</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range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of</w:t>
            </w:r>
            <w:r>
              <w:rPr>
                <w:rFonts w:asciiTheme="minorHAnsi" w:hAnsiTheme="minorHAnsi" w:cstheme="minorHAnsi"/>
                <w:color w:val="231F20"/>
                <w:sz w:val="24"/>
                <w:szCs w:val="24"/>
              </w:rPr>
              <w:t xml:space="preserve"> </w:t>
            </w:r>
            <w:r w:rsidRPr="000550C0">
              <w:rPr>
                <w:rFonts w:asciiTheme="minorHAnsi" w:hAnsiTheme="minorHAnsi" w:cstheme="minorHAnsi"/>
                <w:color w:val="231F20"/>
                <w:sz w:val="24"/>
                <w:szCs w:val="24"/>
              </w:rPr>
              <w:t xml:space="preserve">tools competently, </w:t>
            </w:r>
            <w:proofErr w:type="gramStart"/>
            <w:r w:rsidRPr="000550C0">
              <w:rPr>
                <w:rFonts w:asciiTheme="minorHAnsi" w:hAnsiTheme="minorHAnsi" w:cstheme="minorHAnsi"/>
                <w:color w:val="231F20"/>
                <w:sz w:val="24"/>
                <w:szCs w:val="24"/>
              </w:rPr>
              <w:t>safely</w:t>
            </w:r>
            <w:proofErr w:type="gramEnd"/>
            <w:r w:rsidRPr="000550C0">
              <w:rPr>
                <w:rFonts w:asciiTheme="minorHAnsi" w:hAnsiTheme="minorHAnsi" w:cstheme="minorHAnsi"/>
                <w:color w:val="231F20"/>
                <w:sz w:val="24"/>
                <w:szCs w:val="24"/>
              </w:rPr>
              <w:t xml:space="preserve"> and confidently.</w:t>
            </w:r>
          </w:p>
          <w:p w14:paraId="32C9EB2C" w14:textId="77777777" w:rsidR="00382CAD" w:rsidRPr="000550C0" w:rsidRDefault="00382CAD" w:rsidP="00382CAD">
            <w:pPr>
              <w:pStyle w:val="TableParagraph"/>
              <w:numPr>
                <w:ilvl w:val="0"/>
                <w:numId w:val="30"/>
              </w:numPr>
              <w:tabs>
                <w:tab w:val="left" w:pos="283"/>
              </w:tabs>
              <w:spacing w:before="86"/>
              <w:rPr>
                <w:rFonts w:asciiTheme="minorHAnsi" w:hAnsiTheme="minorHAnsi" w:cstheme="minorHAnsi"/>
                <w:sz w:val="24"/>
                <w:szCs w:val="24"/>
              </w:rPr>
            </w:pPr>
            <w:r w:rsidRPr="000550C0">
              <w:rPr>
                <w:rFonts w:asciiTheme="minorHAnsi" w:hAnsiTheme="minorHAnsi" w:cstheme="minorHAnsi"/>
                <w:color w:val="231F20"/>
                <w:sz w:val="24"/>
                <w:szCs w:val="24"/>
              </w:rPr>
              <w:t>Use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their</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core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muscle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strength</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to</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achieve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a</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good</w:t>
            </w:r>
            <w:r w:rsidRPr="000550C0">
              <w:rPr>
                <w:rFonts w:asciiTheme="minorHAnsi" w:hAnsiTheme="minorHAnsi" w:cstheme="minorHAnsi"/>
                <w:color w:val="231F20"/>
                <w:spacing w:val="-11"/>
                <w:sz w:val="24"/>
                <w:szCs w:val="24"/>
              </w:rPr>
              <w:t xml:space="preserve"> </w:t>
            </w:r>
            <w:proofErr w:type="gramStart"/>
            <w:r w:rsidRPr="000550C0">
              <w:rPr>
                <w:rFonts w:asciiTheme="minorHAnsi" w:hAnsiTheme="minorHAnsi" w:cstheme="minorHAnsi"/>
                <w:color w:val="231F20"/>
                <w:sz w:val="24"/>
                <w:szCs w:val="24"/>
              </w:rPr>
              <w:t>posture</w:t>
            </w:r>
            <w:proofErr w:type="gramEnd"/>
          </w:p>
          <w:p w14:paraId="074FB973" w14:textId="77777777" w:rsidR="00382CAD" w:rsidRPr="000550C0" w:rsidRDefault="00382CAD" w:rsidP="00382CAD">
            <w:pPr>
              <w:pStyle w:val="TableParagraph"/>
              <w:numPr>
                <w:ilvl w:val="0"/>
                <w:numId w:val="30"/>
              </w:numPr>
              <w:tabs>
                <w:tab w:val="left" w:pos="283"/>
              </w:tabs>
              <w:spacing w:before="63" w:line="268" w:lineRule="auto"/>
              <w:ind w:right="379"/>
              <w:rPr>
                <w:rFonts w:asciiTheme="minorHAnsi" w:hAnsiTheme="minorHAnsi" w:cstheme="minorHAnsi"/>
                <w:color w:val="231F20"/>
                <w:sz w:val="24"/>
                <w:szCs w:val="24"/>
              </w:rPr>
            </w:pPr>
            <w:r w:rsidRPr="000550C0">
              <w:rPr>
                <w:rFonts w:asciiTheme="minorHAnsi" w:hAnsiTheme="minorHAnsi" w:cstheme="minorHAnsi"/>
                <w:color w:val="231F20"/>
                <w:sz w:val="24"/>
                <w:szCs w:val="24"/>
              </w:rPr>
              <w:t>when sitting at a table or sitting on the floor.</w:t>
            </w:r>
          </w:p>
        </w:tc>
        <w:tc>
          <w:tcPr>
            <w:tcW w:w="3348" w:type="dxa"/>
          </w:tcPr>
          <w:p w14:paraId="188A28AD" w14:textId="77777777" w:rsidR="00382CAD" w:rsidRPr="00257D6A" w:rsidRDefault="00382CAD" w:rsidP="00973E60">
            <w:pPr>
              <w:autoSpaceDE w:val="0"/>
              <w:autoSpaceDN w:val="0"/>
              <w:adjustRightInd w:val="0"/>
              <w:jc w:val="both"/>
              <w:rPr>
                <w:sz w:val="24"/>
                <w:szCs w:val="24"/>
              </w:rPr>
            </w:pPr>
            <w:r w:rsidRPr="00257D6A">
              <w:rPr>
                <w:sz w:val="24"/>
                <w:szCs w:val="24"/>
              </w:rPr>
              <w:t>Hold, control, safely, firm, sit up, back straight, legs crossed, feet on floor, bottom on seat</w:t>
            </w:r>
          </w:p>
        </w:tc>
      </w:tr>
      <w:tr w:rsidR="00382CAD" w14:paraId="091CFFC9" w14:textId="77777777" w:rsidTr="00973E60">
        <w:trPr>
          <w:trHeight w:val="1692"/>
        </w:trPr>
        <w:tc>
          <w:tcPr>
            <w:tcW w:w="2468" w:type="dxa"/>
            <w:vMerge/>
          </w:tcPr>
          <w:p w14:paraId="52C86875" w14:textId="77777777" w:rsidR="00382CAD" w:rsidRPr="00913FD5" w:rsidRDefault="00382CAD" w:rsidP="00973E60">
            <w:pPr>
              <w:jc w:val="center"/>
              <w:rPr>
                <w:sz w:val="28"/>
                <w:szCs w:val="28"/>
              </w:rPr>
            </w:pPr>
          </w:p>
        </w:tc>
        <w:tc>
          <w:tcPr>
            <w:tcW w:w="1902" w:type="dxa"/>
          </w:tcPr>
          <w:p w14:paraId="6D5C34D5" w14:textId="77777777" w:rsidR="00382CAD" w:rsidRDefault="00382CAD" w:rsidP="00973E60">
            <w:pPr>
              <w:jc w:val="center"/>
              <w:rPr>
                <w:sz w:val="28"/>
                <w:szCs w:val="28"/>
              </w:rPr>
            </w:pPr>
            <w:r>
              <w:rPr>
                <w:sz w:val="28"/>
                <w:szCs w:val="28"/>
              </w:rPr>
              <w:t xml:space="preserve">Expressive arts and Design </w:t>
            </w:r>
          </w:p>
        </w:tc>
        <w:tc>
          <w:tcPr>
            <w:tcW w:w="7674" w:type="dxa"/>
          </w:tcPr>
          <w:p w14:paraId="0563B18A" w14:textId="77777777" w:rsidR="00382CAD" w:rsidRPr="000550C0" w:rsidRDefault="00382CAD" w:rsidP="00382CAD">
            <w:pPr>
              <w:pStyle w:val="TableParagraph"/>
              <w:numPr>
                <w:ilvl w:val="0"/>
                <w:numId w:val="30"/>
              </w:numPr>
              <w:tabs>
                <w:tab w:val="left" w:pos="283"/>
              </w:tabs>
              <w:spacing w:before="63"/>
              <w:rPr>
                <w:rFonts w:asciiTheme="minorHAnsi" w:hAnsiTheme="minorHAnsi" w:cstheme="minorHAnsi"/>
                <w:sz w:val="24"/>
                <w:szCs w:val="24"/>
              </w:rPr>
            </w:pPr>
            <w:r w:rsidRPr="000550C0">
              <w:rPr>
                <w:rFonts w:asciiTheme="minorHAnsi" w:hAnsiTheme="minorHAnsi" w:cstheme="minorHAnsi"/>
                <w:color w:val="231F20"/>
                <w:sz w:val="24"/>
                <w:szCs w:val="24"/>
              </w:rPr>
              <w:t>Explore,</w:t>
            </w:r>
            <w:r w:rsidRPr="000550C0">
              <w:rPr>
                <w:rFonts w:asciiTheme="minorHAnsi" w:hAnsiTheme="minorHAnsi" w:cstheme="minorHAnsi"/>
                <w:color w:val="231F20"/>
                <w:spacing w:val="-12"/>
                <w:sz w:val="24"/>
                <w:szCs w:val="24"/>
              </w:rPr>
              <w:t xml:space="preserve"> </w:t>
            </w:r>
            <w:proofErr w:type="gramStart"/>
            <w:r w:rsidRPr="000550C0">
              <w:rPr>
                <w:rFonts w:asciiTheme="minorHAnsi" w:hAnsiTheme="minorHAnsi" w:cstheme="minorHAnsi"/>
                <w:color w:val="231F20"/>
                <w:sz w:val="24"/>
                <w:szCs w:val="24"/>
              </w:rPr>
              <w:t>use</w:t>
            </w:r>
            <w:proofErr w:type="gramEnd"/>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and</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refine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a</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variety</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of</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artistic</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effects</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to</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express</w:t>
            </w:r>
            <w:r>
              <w:rPr>
                <w:rFonts w:asciiTheme="minorHAnsi" w:hAnsiTheme="minorHAnsi" w:cstheme="minorHAnsi"/>
                <w:color w:val="231F20"/>
                <w:sz w:val="24"/>
                <w:szCs w:val="24"/>
              </w:rPr>
              <w:t xml:space="preserve"> </w:t>
            </w:r>
            <w:r w:rsidRPr="000550C0">
              <w:rPr>
                <w:rFonts w:asciiTheme="minorHAnsi" w:hAnsiTheme="minorHAnsi" w:cstheme="minorHAnsi"/>
                <w:color w:val="231F20"/>
                <w:sz w:val="24"/>
                <w:szCs w:val="24"/>
              </w:rPr>
              <w:t>their ideas and feelings.</w:t>
            </w:r>
          </w:p>
          <w:p w14:paraId="5C9EACCF" w14:textId="77777777" w:rsidR="00382CAD" w:rsidRPr="000550C0" w:rsidRDefault="00382CAD" w:rsidP="00382CAD">
            <w:pPr>
              <w:pStyle w:val="TableParagraph"/>
              <w:numPr>
                <w:ilvl w:val="0"/>
                <w:numId w:val="30"/>
              </w:numPr>
              <w:tabs>
                <w:tab w:val="left" w:pos="283"/>
              </w:tabs>
              <w:spacing w:before="87"/>
              <w:rPr>
                <w:rFonts w:asciiTheme="minorHAnsi" w:hAnsiTheme="minorHAnsi" w:cstheme="minorHAnsi"/>
                <w:sz w:val="24"/>
                <w:szCs w:val="24"/>
              </w:rPr>
            </w:pPr>
            <w:r w:rsidRPr="000550C0">
              <w:rPr>
                <w:rFonts w:asciiTheme="minorHAnsi" w:hAnsiTheme="minorHAnsi" w:cstheme="minorHAnsi"/>
                <w:color w:val="231F20"/>
                <w:sz w:val="24"/>
                <w:szCs w:val="24"/>
              </w:rPr>
              <w:t>Return</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to</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and</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build</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on</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their</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previous</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learning,</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refining</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ideas</w:t>
            </w:r>
            <w:r>
              <w:rPr>
                <w:rFonts w:asciiTheme="minorHAnsi" w:hAnsiTheme="minorHAnsi" w:cstheme="minorHAnsi"/>
                <w:color w:val="231F20"/>
                <w:sz w:val="24"/>
                <w:szCs w:val="24"/>
              </w:rPr>
              <w:t xml:space="preserve"> </w:t>
            </w:r>
            <w:r w:rsidRPr="000550C0">
              <w:rPr>
                <w:rFonts w:asciiTheme="minorHAnsi" w:hAnsiTheme="minorHAnsi" w:cstheme="minorHAnsi"/>
                <w:color w:val="231F20"/>
                <w:sz w:val="24"/>
                <w:szCs w:val="24"/>
              </w:rPr>
              <w:t>and developing their ability to represent them.</w:t>
            </w:r>
          </w:p>
          <w:p w14:paraId="4E586B72" w14:textId="77777777" w:rsidR="00382CAD" w:rsidRPr="000550C0" w:rsidRDefault="00382CAD" w:rsidP="00382CAD">
            <w:pPr>
              <w:pStyle w:val="TableParagraph"/>
              <w:numPr>
                <w:ilvl w:val="0"/>
                <w:numId w:val="30"/>
              </w:numPr>
              <w:tabs>
                <w:tab w:val="left" w:pos="283"/>
              </w:tabs>
              <w:spacing w:before="63" w:line="268" w:lineRule="auto"/>
              <w:ind w:right="379"/>
              <w:rPr>
                <w:rFonts w:asciiTheme="minorHAnsi" w:hAnsiTheme="minorHAnsi" w:cstheme="minorHAnsi"/>
                <w:color w:val="231F20"/>
                <w:sz w:val="24"/>
                <w:szCs w:val="24"/>
              </w:rPr>
            </w:pPr>
            <w:r w:rsidRPr="000550C0">
              <w:rPr>
                <w:rFonts w:asciiTheme="minorHAnsi" w:hAnsiTheme="minorHAnsi" w:cstheme="minorHAnsi"/>
                <w:color w:val="231F20"/>
                <w:sz w:val="24"/>
                <w:szCs w:val="24"/>
              </w:rPr>
              <w:t>Create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collaboratively,</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sharing</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ideas,</w:t>
            </w:r>
            <w:r w:rsidRPr="000550C0">
              <w:rPr>
                <w:rFonts w:asciiTheme="minorHAnsi" w:hAnsiTheme="minorHAnsi" w:cstheme="minorHAnsi"/>
                <w:color w:val="231F20"/>
                <w:spacing w:val="-12"/>
                <w:sz w:val="24"/>
                <w:szCs w:val="24"/>
              </w:rPr>
              <w:t xml:space="preserve"> </w:t>
            </w:r>
            <w:proofErr w:type="gramStart"/>
            <w:r w:rsidRPr="000550C0">
              <w:rPr>
                <w:rFonts w:asciiTheme="minorHAnsi" w:hAnsiTheme="minorHAnsi" w:cstheme="minorHAnsi"/>
                <w:color w:val="231F20"/>
                <w:sz w:val="24"/>
                <w:szCs w:val="24"/>
              </w:rPr>
              <w:t>resources</w:t>
            </w:r>
            <w:proofErr w:type="gramEnd"/>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and</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skills.</w:t>
            </w:r>
          </w:p>
        </w:tc>
        <w:tc>
          <w:tcPr>
            <w:tcW w:w="3348" w:type="dxa"/>
          </w:tcPr>
          <w:p w14:paraId="311EE3FC" w14:textId="77777777" w:rsidR="00382CAD" w:rsidRPr="00257D6A" w:rsidRDefault="00382CAD" w:rsidP="00973E60">
            <w:pPr>
              <w:autoSpaceDE w:val="0"/>
              <w:autoSpaceDN w:val="0"/>
              <w:adjustRightInd w:val="0"/>
              <w:jc w:val="both"/>
              <w:rPr>
                <w:sz w:val="24"/>
                <w:szCs w:val="24"/>
              </w:rPr>
            </w:pPr>
            <w:r w:rsidRPr="00257D6A">
              <w:rPr>
                <w:sz w:val="24"/>
                <w:szCs w:val="24"/>
              </w:rPr>
              <w:t>Like, dislike, because</w:t>
            </w:r>
          </w:p>
        </w:tc>
      </w:tr>
      <w:tr w:rsidR="00382CAD" w14:paraId="60B0A962" w14:textId="77777777" w:rsidTr="00973E60">
        <w:trPr>
          <w:trHeight w:val="500"/>
        </w:trPr>
        <w:tc>
          <w:tcPr>
            <w:tcW w:w="2468" w:type="dxa"/>
            <w:vMerge w:val="restart"/>
          </w:tcPr>
          <w:p w14:paraId="388D6F34" w14:textId="77777777" w:rsidR="00382CAD" w:rsidRPr="00913FD5" w:rsidRDefault="00382CAD" w:rsidP="00973E60">
            <w:pPr>
              <w:jc w:val="center"/>
              <w:rPr>
                <w:sz w:val="28"/>
                <w:szCs w:val="28"/>
              </w:rPr>
            </w:pPr>
            <w:r>
              <w:rPr>
                <w:sz w:val="28"/>
                <w:szCs w:val="28"/>
              </w:rPr>
              <w:t>ELG</w:t>
            </w:r>
          </w:p>
        </w:tc>
        <w:tc>
          <w:tcPr>
            <w:tcW w:w="1902" w:type="dxa"/>
          </w:tcPr>
          <w:p w14:paraId="24EFE5AD" w14:textId="77777777" w:rsidR="00382CAD" w:rsidRDefault="00382CAD" w:rsidP="00973E60">
            <w:pPr>
              <w:jc w:val="center"/>
              <w:rPr>
                <w:sz w:val="28"/>
                <w:szCs w:val="28"/>
              </w:rPr>
            </w:pPr>
            <w:r>
              <w:rPr>
                <w:sz w:val="28"/>
                <w:szCs w:val="28"/>
              </w:rPr>
              <w:t xml:space="preserve">Physical Development- </w:t>
            </w:r>
            <w:r w:rsidRPr="001C07E4">
              <w:rPr>
                <w:sz w:val="24"/>
                <w:szCs w:val="24"/>
              </w:rPr>
              <w:t>Fine motor Skills</w:t>
            </w:r>
          </w:p>
        </w:tc>
        <w:tc>
          <w:tcPr>
            <w:tcW w:w="7674" w:type="dxa"/>
          </w:tcPr>
          <w:p w14:paraId="224AD1C6" w14:textId="77777777" w:rsidR="00382CAD" w:rsidRPr="000550C0" w:rsidRDefault="00382CAD" w:rsidP="00382CAD">
            <w:pPr>
              <w:pStyle w:val="TableParagraph"/>
              <w:numPr>
                <w:ilvl w:val="0"/>
                <w:numId w:val="30"/>
              </w:numPr>
              <w:tabs>
                <w:tab w:val="left" w:pos="283"/>
              </w:tabs>
              <w:spacing w:before="63" w:line="268" w:lineRule="auto"/>
              <w:ind w:right="379"/>
              <w:rPr>
                <w:rFonts w:asciiTheme="minorHAnsi" w:hAnsiTheme="minorHAnsi" w:cstheme="minorHAnsi"/>
                <w:color w:val="231F20"/>
                <w:sz w:val="24"/>
                <w:szCs w:val="24"/>
              </w:rPr>
            </w:pPr>
            <w:r w:rsidRPr="000550C0">
              <w:rPr>
                <w:rFonts w:asciiTheme="minorHAnsi" w:hAnsiTheme="minorHAnsi" w:cstheme="minorHAnsi"/>
                <w:color w:val="231F20"/>
                <w:sz w:val="24"/>
                <w:szCs w:val="24"/>
              </w:rPr>
              <w:t>Use</w:t>
            </w:r>
            <w:r w:rsidRPr="000550C0">
              <w:rPr>
                <w:rFonts w:asciiTheme="minorHAnsi" w:hAnsiTheme="minorHAnsi" w:cstheme="minorHAnsi"/>
                <w:color w:val="231F20"/>
                <w:spacing w:val="-14"/>
                <w:sz w:val="24"/>
                <w:szCs w:val="24"/>
              </w:rPr>
              <w:t xml:space="preserve"> </w:t>
            </w:r>
            <w:r w:rsidRPr="000550C0">
              <w:rPr>
                <w:rFonts w:asciiTheme="minorHAnsi" w:hAnsiTheme="minorHAnsi" w:cstheme="minorHAnsi"/>
                <w:color w:val="231F20"/>
                <w:sz w:val="24"/>
                <w:szCs w:val="24"/>
              </w:rPr>
              <w:t>a</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range</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of</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small</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tools,</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including</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scissors,</w:t>
            </w:r>
            <w:r w:rsidRPr="000550C0">
              <w:rPr>
                <w:rFonts w:asciiTheme="minorHAnsi" w:hAnsiTheme="minorHAnsi" w:cstheme="minorHAnsi"/>
                <w:color w:val="231F20"/>
                <w:spacing w:val="-13"/>
                <w:sz w:val="24"/>
                <w:szCs w:val="24"/>
              </w:rPr>
              <w:t xml:space="preserve"> </w:t>
            </w:r>
            <w:proofErr w:type="gramStart"/>
            <w:r w:rsidRPr="000550C0">
              <w:rPr>
                <w:rFonts w:asciiTheme="minorHAnsi" w:hAnsiTheme="minorHAnsi" w:cstheme="minorHAnsi"/>
                <w:color w:val="231F20"/>
                <w:sz w:val="24"/>
                <w:szCs w:val="24"/>
              </w:rPr>
              <w:t>paintbrushes</w:t>
            </w:r>
            <w:proofErr w:type="gramEnd"/>
            <w:r w:rsidRPr="000550C0">
              <w:rPr>
                <w:rFonts w:asciiTheme="minorHAnsi" w:hAnsiTheme="minorHAnsi" w:cstheme="minorHAnsi"/>
                <w:color w:val="231F20"/>
                <w:sz w:val="24"/>
                <w:szCs w:val="24"/>
              </w:rPr>
              <w:t xml:space="preserve"> and</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cutlery.</w:t>
            </w:r>
          </w:p>
        </w:tc>
        <w:tc>
          <w:tcPr>
            <w:tcW w:w="3348" w:type="dxa"/>
          </w:tcPr>
          <w:p w14:paraId="2B5E6E0D" w14:textId="77777777" w:rsidR="00382CAD" w:rsidRPr="00257D6A" w:rsidRDefault="00382CAD" w:rsidP="00973E60">
            <w:pPr>
              <w:autoSpaceDE w:val="0"/>
              <w:autoSpaceDN w:val="0"/>
              <w:adjustRightInd w:val="0"/>
              <w:jc w:val="both"/>
              <w:rPr>
                <w:sz w:val="24"/>
                <w:szCs w:val="24"/>
              </w:rPr>
            </w:pPr>
            <w:r w:rsidRPr="00257D6A">
              <w:rPr>
                <w:sz w:val="24"/>
                <w:szCs w:val="24"/>
              </w:rPr>
              <w:t>Scissors, cut, half, pieces, knife, fork, spoon</w:t>
            </w:r>
          </w:p>
        </w:tc>
      </w:tr>
      <w:tr w:rsidR="00382CAD" w14:paraId="76518E80" w14:textId="77777777" w:rsidTr="00973E60">
        <w:trPr>
          <w:trHeight w:val="1351"/>
        </w:trPr>
        <w:tc>
          <w:tcPr>
            <w:tcW w:w="2468" w:type="dxa"/>
            <w:vMerge/>
          </w:tcPr>
          <w:p w14:paraId="745F0B6F" w14:textId="77777777" w:rsidR="00382CAD" w:rsidRPr="00913FD5" w:rsidRDefault="00382CAD" w:rsidP="00973E60">
            <w:pPr>
              <w:jc w:val="center"/>
              <w:rPr>
                <w:sz w:val="28"/>
                <w:szCs w:val="28"/>
              </w:rPr>
            </w:pPr>
          </w:p>
        </w:tc>
        <w:tc>
          <w:tcPr>
            <w:tcW w:w="1902" w:type="dxa"/>
          </w:tcPr>
          <w:p w14:paraId="7D46A4AC" w14:textId="77777777" w:rsidR="00382CAD" w:rsidRDefault="00382CAD" w:rsidP="00973E60">
            <w:pPr>
              <w:jc w:val="center"/>
              <w:rPr>
                <w:sz w:val="28"/>
                <w:szCs w:val="28"/>
              </w:rPr>
            </w:pPr>
            <w:r>
              <w:rPr>
                <w:sz w:val="28"/>
                <w:szCs w:val="28"/>
              </w:rPr>
              <w:t xml:space="preserve">Expressive art and design- </w:t>
            </w:r>
            <w:r w:rsidRPr="00826BEA">
              <w:rPr>
                <w:sz w:val="24"/>
                <w:szCs w:val="24"/>
              </w:rPr>
              <w:t xml:space="preserve">creating with materials </w:t>
            </w:r>
          </w:p>
        </w:tc>
        <w:tc>
          <w:tcPr>
            <w:tcW w:w="7674" w:type="dxa"/>
          </w:tcPr>
          <w:p w14:paraId="1A28445C" w14:textId="77777777" w:rsidR="00382CAD" w:rsidRPr="000550C0" w:rsidRDefault="00382CAD" w:rsidP="00382CAD">
            <w:pPr>
              <w:pStyle w:val="TableParagraph"/>
              <w:numPr>
                <w:ilvl w:val="0"/>
                <w:numId w:val="30"/>
              </w:numPr>
              <w:tabs>
                <w:tab w:val="left" w:pos="284"/>
              </w:tabs>
              <w:spacing w:before="63" w:line="268" w:lineRule="auto"/>
              <w:ind w:right="332"/>
              <w:rPr>
                <w:rFonts w:asciiTheme="minorHAnsi" w:hAnsiTheme="minorHAnsi" w:cstheme="minorHAnsi"/>
                <w:sz w:val="24"/>
                <w:szCs w:val="24"/>
              </w:rPr>
            </w:pPr>
            <w:r w:rsidRPr="000550C0">
              <w:rPr>
                <w:rFonts w:asciiTheme="minorHAnsi" w:hAnsiTheme="minorHAnsi" w:cstheme="minorHAnsi"/>
                <w:color w:val="231F20"/>
                <w:sz w:val="24"/>
                <w:szCs w:val="24"/>
              </w:rPr>
              <w:t xml:space="preserve">Safely use and explore a variety of materials, </w:t>
            </w:r>
            <w:proofErr w:type="gramStart"/>
            <w:r w:rsidRPr="000550C0">
              <w:rPr>
                <w:rFonts w:asciiTheme="minorHAnsi" w:hAnsiTheme="minorHAnsi" w:cstheme="minorHAnsi"/>
                <w:color w:val="231F20"/>
                <w:sz w:val="24"/>
                <w:szCs w:val="24"/>
              </w:rPr>
              <w:t>tools</w:t>
            </w:r>
            <w:proofErr w:type="gramEnd"/>
            <w:r w:rsidRPr="000550C0">
              <w:rPr>
                <w:rFonts w:asciiTheme="minorHAnsi" w:hAnsiTheme="minorHAnsi" w:cstheme="minorHAnsi"/>
                <w:color w:val="231F20"/>
                <w:sz w:val="24"/>
                <w:szCs w:val="24"/>
              </w:rPr>
              <w:t xml:space="preserve"> and techniques,</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experimenting</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with</w:t>
            </w:r>
            <w:r w:rsidRPr="000550C0">
              <w:rPr>
                <w:rFonts w:asciiTheme="minorHAnsi" w:hAnsiTheme="minorHAnsi" w:cstheme="minorHAnsi"/>
                <w:color w:val="231F20"/>
                <w:spacing w:val="-12"/>
                <w:sz w:val="24"/>
                <w:szCs w:val="24"/>
              </w:rPr>
              <w:t xml:space="preserve"> </w:t>
            </w:r>
            <w:proofErr w:type="spellStart"/>
            <w:r w:rsidRPr="000550C0">
              <w:rPr>
                <w:rFonts w:asciiTheme="minorHAnsi" w:hAnsiTheme="minorHAnsi" w:cstheme="minorHAnsi"/>
                <w:color w:val="231F20"/>
                <w:spacing w:val="-3"/>
                <w:sz w:val="24"/>
                <w:szCs w:val="24"/>
              </w:rPr>
              <w:t>colour</w:t>
            </w:r>
            <w:proofErr w:type="spellEnd"/>
            <w:r w:rsidRPr="000550C0">
              <w:rPr>
                <w:rFonts w:asciiTheme="minorHAnsi" w:hAnsiTheme="minorHAnsi" w:cstheme="minorHAnsi"/>
                <w:color w:val="231F20"/>
                <w:spacing w:val="-3"/>
                <w:sz w:val="24"/>
                <w:szCs w:val="24"/>
              </w:rPr>
              <w:t>,</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design,</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texture,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form and</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function.</w:t>
            </w:r>
          </w:p>
          <w:p w14:paraId="15D34A3A" w14:textId="77777777" w:rsidR="00382CAD" w:rsidRPr="000550C0" w:rsidRDefault="00382CAD" w:rsidP="00382CAD">
            <w:pPr>
              <w:pStyle w:val="TableParagraph"/>
              <w:numPr>
                <w:ilvl w:val="0"/>
                <w:numId w:val="30"/>
              </w:numPr>
              <w:tabs>
                <w:tab w:val="left" w:pos="283"/>
              </w:tabs>
              <w:spacing w:before="63" w:line="268" w:lineRule="auto"/>
              <w:ind w:right="379"/>
              <w:rPr>
                <w:rFonts w:asciiTheme="minorHAnsi" w:hAnsiTheme="minorHAnsi" w:cstheme="minorHAnsi"/>
                <w:color w:val="231F20"/>
                <w:sz w:val="24"/>
                <w:szCs w:val="24"/>
              </w:rPr>
            </w:pPr>
            <w:r w:rsidRPr="000550C0">
              <w:rPr>
                <w:rFonts w:asciiTheme="minorHAnsi" w:hAnsiTheme="minorHAnsi" w:cstheme="minorHAnsi"/>
                <w:color w:val="231F20"/>
                <w:sz w:val="24"/>
                <w:szCs w:val="24"/>
              </w:rPr>
              <w:t>Share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their</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creations,</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explaining</w:t>
            </w:r>
            <w:r w:rsidRPr="000550C0">
              <w:rPr>
                <w:rFonts w:asciiTheme="minorHAnsi" w:hAnsiTheme="minorHAnsi" w:cstheme="minorHAnsi"/>
                <w:color w:val="231F20"/>
                <w:spacing w:val="-13"/>
                <w:sz w:val="24"/>
                <w:szCs w:val="24"/>
              </w:rPr>
              <w:t xml:space="preserve"> </w:t>
            </w:r>
            <w:r w:rsidRPr="000550C0">
              <w:rPr>
                <w:rFonts w:asciiTheme="minorHAnsi" w:hAnsiTheme="minorHAnsi" w:cstheme="minorHAnsi"/>
                <w:color w:val="231F20"/>
                <w:sz w:val="24"/>
                <w:szCs w:val="24"/>
              </w:rPr>
              <w:t>the</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process</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they</w:t>
            </w:r>
            <w:r w:rsidRPr="000550C0">
              <w:rPr>
                <w:rFonts w:asciiTheme="minorHAnsi" w:hAnsiTheme="minorHAnsi" w:cstheme="minorHAnsi"/>
                <w:color w:val="231F20"/>
                <w:spacing w:val="-12"/>
                <w:sz w:val="24"/>
                <w:szCs w:val="24"/>
              </w:rPr>
              <w:t xml:space="preserve"> </w:t>
            </w:r>
            <w:r w:rsidRPr="000550C0">
              <w:rPr>
                <w:rFonts w:asciiTheme="minorHAnsi" w:hAnsiTheme="minorHAnsi" w:cstheme="minorHAnsi"/>
                <w:color w:val="231F20"/>
                <w:sz w:val="24"/>
                <w:szCs w:val="24"/>
              </w:rPr>
              <w:t>have</w:t>
            </w:r>
            <w:r w:rsidRPr="000550C0">
              <w:rPr>
                <w:rFonts w:asciiTheme="minorHAnsi" w:hAnsiTheme="minorHAnsi" w:cstheme="minorHAnsi"/>
                <w:color w:val="231F20"/>
                <w:spacing w:val="-11"/>
                <w:sz w:val="24"/>
                <w:szCs w:val="24"/>
              </w:rPr>
              <w:t xml:space="preserve"> </w:t>
            </w:r>
            <w:r w:rsidRPr="000550C0">
              <w:rPr>
                <w:rFonts w:asciiTheme="minorHAnsi" w:hAnsiTheme="minorHAnsi" w:cstheme="minorHAnsi"/>
                <w:color w:val="231F20"/>
                <w:sz w:val="24"/>
                <w:szCs w:val="24"/>
              </w:rPr>
              <w:t>used.</w:t>
            </w:r>
          </w:p>
        </w:tc>
        <w:tc>
          <w:tcPr>
            <w:tcW w:w="3348" w:type="dxa"/>
          </w:tcPr>
          <w:p w14:paraId="65D34D83" w14:textId="77777777" w:rsidR="00382CAD" w:rsidRPr="00257D6A" w:rsidRDefault="00382CAD" w:rsidP="00973E60">
            <w:pPr>
              <w:autoSpaceDE w:val="0"/>
              <w:autoSpaceDN w:val="0"/>
              <w:adjustRightInd w:val="0"/>
              <w:jc w:val="both"/>
              <w:rPr>
                <w:sz w:val="24"/>
                <w:szCs w:val="24"/>
              </w:rPr>
            </w:pPr>
            <w:r w:rsidRPr="00257D6A">
              <w:rPr>
                <w:sz w:val="24"/>
                <w:szCs w:val="24"/>
              </w:rPr>
              <w:t>Tool, material, technique, colour, design, texture, form, function</w:t>
            </w:r>
          </w:p>
        </w:tc>
      </w:tr>
    </w:tbl>
    <w:p w14:paraId="524C9181" w14:textId="77777777" w:rsidR="00382CAD" w:rsidRDefault="00382CAD"/>
    <w:tbl>
      <w:tblPr>
        <w:tblStyle w:val="TableGrid"/>
        <w:tblpPr w:leftFromText="180" w:rightFromText="180" w:vertAnchor="page" w:horzAnchor="margin" w:tblpY="1914"/>
        <w:tblW w:w="15392" w:type="dxa"/>
        <w:tblLook w:val="04A0" w:firstRow="1" w:lastRow="0" w:firstColumn="1" w:lastColumn="0" w:noHBand="0" w:noVBand="1"/>
      </w:tblPr>
      <w:tblGrid>
        <w:gridCol w:w="2496"/>
        <w:gridCol w:w="1752"/>
        <w:gridCol w:w="2977"/>
        <w:gridCol w:w="3014"/>
        <w:gridCol w:w="5153"/>
      </w:tblGrid>
      <w:tr w:rsidR="00711A27" w14:paraId="5CEA3C61" w14:textId="77777777" w:rsidTr="00382CAD">
        <w:trPr>
          <w:trHeight w:val="387"/>
        </w:trPr>
        <w:tc>
          <w:tcPr>
            <w:tcW w:w="15392" w:type="dxa"/>
            <w:gridSpan w:val="5"/>
            <w:shd w:val="clear" w:color="auto" w:fill="BDD6EE" w:themeFill="accent1" w:themeFillTint="66"/>
          </w:tcPr>
          <w:p w14:paraId="323DED59" w14:textId="77777777" w:rsidR="00382CAD" w:rsidRDefault="00382CAD" w:rsidP="00382CAD">
            <w:pPr>
              <w:shd w:val="clear" w:color="auto" w:fill="BDD6EE" w:themeFill="accent1" w:themeFillTint="66"/>
              <w:jc w:val="center"/>
              <w:rPr>
                <w:b/>
                <w:sz w:val="28"/>
                <w:szCs w:val="28"/>
              </w:rPr>
            </w:pPr>
          </w:p>
          <w:p w14:paraId="73354022" w14:textId="4744B76F" w:rsidR="00711A27" w:rsidRPr="00040A59" w:rsidRDefault="006776A8" w:rsidP="00382CAD">
            <w:pPr>
              <w:shd w:val="clear" w:color="auto" w:fill="BDD6EE" w:themeFill="accent1" w:themeFillTint="66"/>
              <w:jc w:val="center"/>
              <w:rPr>
                <w:b/>
                <w:sz w:val="28"/>
                <w:szCs w:val="28"/>
              </w:rPr>
            </w:pPr>
            <w:r w:rsidRPr="00913FD5">
              <w:rPr>
                <w:b/>
                <w:sz w:val="28"/>
                <w:szCs w:val="28"/>
              </w:rPr>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w:t>
            </w:r>
            <w:r w:rsidR="008B6D79">
              <w:rPr>
                <w:b/>
                <w:sz w:val="28"/>
                <w:szCs w:val="28"/>
              </w:rPr>
              <w:t>- DT</w:t>
            </w:r>
          </w:p>
        </w:tc>
      </w:tr>
      <w:tr w:rsidR="000E758D" w14:paraId="0788368B" w14:textId="77777777" w:rsidTr="00382CAD">
        <w:trPr>
          <w:trHeight w:val="387"/>
        </w:trPr>
        <w:tc>
          <w:tcPr>
            <w:tcW w:w="2496" w:type="dxa"/>
            <w:shd w:val="clear" w:color="auto" w:fill="BDD6EE" w:themeFill="accent1" w:themeFillTint="66"/>
          </w:tcPr>
          <w:p w14:paraId="2ED0F14E" w14:textId="77777777" w:rsidR="007178CF" w:rsidRPr="00040A59" w:rsidRDefault="007178CF" w:rsidP="00382CAD">
            <w:pPr>
              <w:jc w:val="center"/>
              <w:rPr>
                <w:b/>
                <w:sz w:val="28"/>
                <w:szCs w:val="28"/>
              </w:rPr>
            </w:pPr>
            <w:r w:rsidRPr="00040A59">
              <w:rPr>
                <w:b/>
                <w:sz w:val="28"/>
                <w:szCs w:val="28"/>
              </w:rPr>
              <w:t>Year 1</w:t>
            </w:r>
          </w:p>
        </w:tc>
        <w:tc>
          <w:tcPr>
            <w:tcW w:w="1752" w:type="dxa"/>
            <w:shd w:val="clear" w:color="auto" w:fill="BDD6EE" w:themeFill="accent1" w:themeFillTint="66"/>
          </w:tcPr>
          <w:p w14:paraId="20C5FE73" w14:textId="3C8C3CBD" w:rsidR="007178CF" w:rsidRPr="00040A59" w:rsidRDefault="007178CF" w:rsidP="00382CAD">
            <w:pPr>
              <w:jc w:val="center"/>
              <w:rPr>
                <w:b/>
                <w:sz w:val="28"/>
                <w:szCs w:val="28"/>
              </w:rPr>
            </w:pPr>
            <w:r>
              <w:rPr>
                <w:b/>
                <w:sz w:val="28"/>
                <w:szCs w:val="28"/>
              </w:rPr>
              <w:t>What?</w:t>
            </w:r>
          </w:p>
        </w:tc>
        <w:tc>
          <w:tcPr>
            <w:tcW w:w="2977" w:type="dxa"/>
            <w:shd w:val="clear" w:color="auto" w:fill="BDD6EE" w:themeFill="accent1" w:themeFillTint="66"/>
          </w:tcPr>
          <w:p w14:paraId="66BF55B2" w14:textId="2E326530" w:rsidR="007178CF" w:rsidRPr="00040A59" w:rsidRDefault="007178CF" w:rsidP="00382CAD">
            <w:pPr>
              <w:jc w:val="center"/>
              <w:rPr>
                <w:b/>
                <w:sz w:val="28"/>
                <w:szCs w:val="28"/>
              </w:rPr>
            </w:pPr>
            <w:r>
              <w:rPr>
                <w:b/>
                <w:sz w:val="28"/>
                <w:szCs w:val="28"/>
              </w:rPr>
              <w:t>Picture</w:t>
            </w:r>
          </w:p>
        </w:tc>
        <w:tc>
          <w:tcPr>
            <w:tcW w:w="3014" w:type="dxa"/>
            <w:shd w:val="clear" w:color="auto" w:fill="BDD6EE" w:themeFill="accent1" w:themeFillTint="66"/>
          </w:tcPr>
          <w:p w14:paraId="55477849" w14:textId="4E9CB49B" w:rsidR="007178CF" w:rsidRPr="00040A59" w:rsidRDefault="007178CF" w:rsidP="00382CAD">
            <w:pPr>
              <w:jc w:val="center"/>
              <w:rPr>
                <w:b/>
                <w:sz w:val="28"/>
                <w:szCs w:val="28"/>
              </w:rPr>
            </w:pPr>
            <w:r>
              <w:rPr>
                <w:b/>
                <w:sz w:val="28"/>
                <w:szCs w:val="28"/>
              </w:rPr>
              <w:t xml:space="preserve">Key Vocab </w:t>
            </w:r>
          </w:p>
        </w:tc>
        <w:tc>
          <w:tcPr>
            <w:tcW w:w="5153" w:type="dxa"/>
            <w:shd w:val="clear" w:color="auto" w:fill="BDD6EE" w:themeFill="accent1" w:themeFillTint="66"/>
          </w:tcPr>
          <w:p w14:paraId="3E2AB5AB" w14:textId="25D0648A" w:rsidR="007178CF" w:rsidRPr="00040A59" w:rsidRDefault="007178CF" w:rsidP="00382CAD">
            <w:pPr>
              <w:jc w:val="center"/>
              <w:rPr>
                <w:b/>
                <w:sz w:val="28"/>
                <w:szCs w:val="28"/>
              </w:rPr>
            </w:pPr>
            <w:r>
              <w:rPr>
                <w:b/>
                <w:sz w:val="28"/>
                <w:szCs w:val="28"/>
              </w:rPr>
              <w:t>N</w:t>
            </w:r>
            <w:r w:rsidR="00ED3CDD">
              <w:rPr>
                <w:b/>
                <w:sz w:val="28"/>
                <w:szCs w:val="28"/>
              </w:rPr>
              <w:t xml:space="preserve">ational </w:t>
            </w:r>
            <w:r>
              <w:rPr>
                <w:b/>
                <w:sz w:val="28"/>
                <w:szCs w:val="28"/>
              </w:rPr>
              <w:t>C</w:t>
            </w:r>
            <w:r w:rsidR="00ED3CDD">
              <w:rPr>
                <w:b/>
                <w:sz w:val="28"/>
                <w:szCs w:val="28"/>
              </w:rPr>
              <w:t xml:space="preserve">urriculum/ </w:t>
            </w:r>
            <w:r w:rsidR="00ED3CDD" w:rsidRPr="00ED3CDD">
              <w:rPr>
                <w:b/>
                <w:color w:val="0070C0"/>
                <w:sz w:val="28"/>
                <w:szCs w:val="28"/>
              </w:rPr>
              <w:t>skills</w:t>
            </w:r>
          </w:p>
        </w:tc>
      </w:tr>
      <w:tr w:rsidR="000E758D" w14:paraId="3AB8DA49" w14:textId="77777777" w:rsidTr="00382CAD">
        <w:trPr>
          <w:trHeight w:val="1579"/>
        </w:trPr>
        <w:tc>
          <w:tcPr>
            <w:tcW w:w="2496" w:type="dxa"/>
          </w:tcPr>
          <w:p w14:paraId="2E123BB6" w14:textId="0CBAA34D" w:rsidR="007178CF" w:rsidRDefault="007178CF" w:rsidP="00382CAD">
            <w:pPr>
              <w:jc w:val="center"/>
              <w:rPr>
                <w:color w:val="C00000"/>
                <w:sz w:val="28"/>
                <w:szCs w:val="28"/>
              </w:rPr>
            </w:pPr>
            <w:r>
              <w:rPr>
                <w:color w:val="C00000"/>
                <w:sz w:val="28"/>
                <w:szCs w:val="28"/>
              </w:rPr>
              <w:t>Terrific Toys</w:t>
            </w:r>
          </w:p>
          <w:p w14:paraId="0C898ECF" w14:textId="7D626A03" w:rsidR="007178CF" w:rsidRPr="00913FD5" w:rsidRDefault="007178CF" w:rsidP="00382CAD">
            <w:pPr>
              <w:jc w:val="center"/>
              <w:rPr>
                <w:sz w:val="28"/>
                <w:szCs w:val="28"/>
              </w:rPr>
            </w:pPr>
            <w:r>
              <w:rPr>
                <w:color w:val="C00000"/>
                <w:sz w:val="28"/>
                <w:szCs w:val="28"/>
              </w:rPr>
              <w:t xml:space="preserve"> </w:t>
            </w:r>
            <w:r>
              <w:rPr>
                <w:noProof/>
              </w:rPr>
              <w:drawing>
                <wp:inline distT="0" distB="0" distL="0" distR="0" wp14:anchorId="53E77E19" wp14:editId="33E17AEA">
                  <wp:extent cx="838200" cy="838200"/>
                  <wp:effectExtent l="0" t="0" r="0" b="0"/>
                  <wp:docPr id="19" name="Picture 19" descr="Premium Vector | Illustration of a christmas conveyor. robot packs toys  santa cl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mium Vector | Illustration of a christmas conveyor. robot packs toys  santa clau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14385EF0" w14:textId="77777777" w:rsidR="007178CF" w:rsidRPr="00913FD5" w:rsidRDefault="007178CF" w:rsidP="00382CAD">
            <w:pPr>
              <w:jc w:val="center"/>
              <w:rPr>
                <w:sz w:val="28"/>
                <w:szCs w:val="28"/>
              </w:rPr>
            </w:pPr>
          </w:p>
        </w:tc>
        <w:tc>
          <w:tcPr>
            <w:tcW w:w="1752" w:type="dxa"/>
          </w:tcPr>
          <w:p w14:paraId="55E2CDFB" w14:textId="77777777" w:rsidR="007178CF" w:rsidRDefault="007178CF" w:rsidP="00382CAD">
            <w:pPr>
              <w:jc w:val="center"/>
              <w:rPr>
                <w:sz w:val="28"/>
                <w:szCs w:val="28"/>
              </w:rPr>
            </w:pPr>
          </w:p>
          <w:p w14:paraId="5E60B71B" w14:textId="0ED61B8A" w:rsidR="007178CF" w:rsidRPr="00026818" w:rsidRDefault="005800B4" w:rsidP="00382CAD">
            <w:pPr>
              <w:rPr>
                <w:sz w:val="24"/>
                <w:szCs w:val="24"/>
              </w:rPr>
            </w:pPr>
            <w:r w:rsidRPr="00026818">
              <w:rPr>
                <w:sz w:val="24"/>
                <w:szCs w:val="24"/>
              </w:rPr>
              <w:t>P</w:t>
            </w:r>
            <w:r w:rsidR="007178CF" w:rsidRPr="00026818">
              <w:rPr>
                <w:sz w:val="24"/>
                <w:szCs w:val="24"/>
              </w:rPr>
              <w:t xml:space="preserve">op up toy </w:t>
            </w:r>
          </w:p>
          <w:p w14:paraId="7904E8FA" w14:textId="09F83B02" w:rsidR="007178CF" w:rsidRPr="00913FD5" w:rsidRDefault="007178CF" w:rsidP="00382CAD">
            <w:pPr>
              <w:jc w:val="center"/>
              <w:rPr>
                <w:sz w:val="28"/>
                <w:szCs w:val="28"/>
              </w:rPr>
            </w:pPr>
          </w:p>
        </w:tc>
        <w:tc>
          <w:tcPr>
            <w:tcW w:w="2977" w:type="dxa"/>
          </w:tcPr>
          <w:p w14:paraId="34888DDD" w14:textId="69A075C3" w:rsidR="007178CF" w:rsidRPr="00913FD5" w:rsidRDefault="000E758D" w:rsidP="00382CAD">
            <w:pPr>
              <w:jc w:val="center"/>
              <w:rPr>
                <w:sz w:val="28"/>
                <w:szCs w:val="28"/>
              </w:rPr>
            </w:pPr>
            <w:r>
              <w:rPr>
                <w:noProof/>
              </w:rPr>
              <w:drawing>
                <wp:inline distT="0" distB="0" distL="0" distR="0" wp14:anchorId="4BD2B46C" wp14:editId="7AF7F073">
                  <wp:extent cx="1751163" cy="120534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9291" cy="1210941"/>
                          </a:xfrm>
                          <a:prstGeom prst="rect">
                            <a:avLst/>
                          </a:prstGeom>
                        </pic:spPr>
                      </pic:pic>
                    </a:graphicData>
                  </a:graphic>
                </wp:inline>
              </w:drawing>
            </w:r>
          </w:p>
        </w:tc>
        <w:tc>
          <w:tcPr>
            <w:tcW w:w="3014" w:type="dxa"/>
          </w:tcPr>
          <w:p w14:paraId="0E9F98EA" w14:textId="59183AFD" w:rsidR="007178CF" w:rsidRPr="005D208B" w:rsidRDefault="008B5E70" w:rsidP="00382CAD">
            <w:pPr>
              <w:jc w:val="center"/>
              <w:rPr>
                <w:sz w:val="20"/>
                <w:szCs w:val="20"/>
              </w:rPr>
            </w:pPr>
            <w:r w:rsidRPr="005D208B">
              <w:rPr>
                <w:sz w:val="20"/>
                <w:szCs w:val="20"/>
              </w:rPr>
              <w:t>slider, lever, pivot, slot, bridge/guide, mechanism</w:t>
            </w:r>
            <w:r w:rsidR="005D208B" w:rsidRPr="005D208B">
              <w:rPr>
                <w:sz w:val="20"/>
                <w:szCs w:val="20"/>
              </w:rPr>
              <w:t>, card, masking tape, paper fastener, join, pull, push, up, down, straight, curve, forwards, backwards</w:t>
            </w:r>
            <w:r w:rsidRPr="005D208B">
              <w:rPr>
                <w:sz w:val="20"/>
                <w:szCs w:val="20"/>
              </w:rPr>
              <w:t xml:space="preserve"> </w:t>
            </w:r>
          </w:p>
        </w:tc>
        <w:tc>
          <w:tcPr>
            <w:tcW w:w="5153" w:type="dxa"/>
          </w:tcPr>
          <w:p w14:paraId="14810C4A" w14:textId="77777777" w:rsidR="007178CF" w:rsidRPr="009C65EC" w:rsidRDefault="007178CF" w:rsidP="00382CAD">
            <w:pPr>
              <w:pStyle w:val="ListParagraph"/>
              <w:numPr>
                <w:ilvl w:val="0"/>
                <w:numId w:val="3"/>
              </w:numPr>
              <w:ind w:left="0" w:firstLine="0"/>
              <w:rPr>
                <w:rFonts w:cstheme="minorHAnsi"/>
                <w:sz w:val="20"/>
                <w:szCs w:val="20"/>
              </w:rPr>
            </w:pPr>
            <w:r w:rsidRPr="009C65EC">
              <w:rPr>
                <w:rFonts w:cstheme="minorHAnsi"/>
                <w:sz w:val="20"/>
                <w:szCs w:val="20"/>
              </w:rPr>
              <w:t xml:space="preserve">Explore and use mechanisms, </w:t>
            </w:r>
            <w:r w:rsidRPr="009C65EC">
              <w:rPr>
                <w:rFonts w:cstheme="minorHAnsi"/>
                <w:i/>
                <w:iCs/>
                <w:sz w:val="20"/>
                <w:szCs w:val="20"/>
              </w:rPr>
              <w:t xml:space="preserve">such as </w:t>
            </w:r>
            <w:r w:rsidRPr="009C65EC">
              <w:rPr>
                <w:rFonts w:cstheme="minorHAnsi"/>
                <w:b/>
                <w:bCs/>
                <w:i/>
                <w:iCs/>
                <w:sz w:val="20"/>
                <w:szCs w:val="20"/>
              </w:rPr>
              <w:t>levers, sliders</w:t>
            </w:r>
            <w:r w:rsidRPr="009C65EC">
              <w:rPr>
                <w:rFonts w:cstheme="minorHAnsi"/>
                <w:i/>
                <w:iCs/>
                <w:sz w:val="20"/>
                <w:szCs w:val="20"/>
              </w:rPr>
              <w:t>,</w:t>
            </w:r>
            <w:r w:rsidRPr="009C65EC">
              <w:rPr>
                <w:rFonts w:cstheme="minorHAnsi"/>
                <w:sz w:val="20"/>
                <w:szCs w:val="20"/>
              </w:rPr>
              <w:t xml:space="preserve"> in their products.</w:t>
            </w:r>
          </w:p>
          <w:p w14:paraId="0959AA9E" w14:textId="0FAFDC09" w:rsidR="00ED3CDD" w:rsidRPr="009C65EC" w:rsidRDefault="00ED3CDD" w:rsidP="00382CAD">
            <w:pPr>
              <w:pStyle w:val="TableParagraph"/>
              <w:numPr>
                <w:ilvl w:val="0"/>
                <w:numId w:val="3"/>
              </w:numPr>
              <w:tabs>
                <w:tab w:val="left" w:pos="443"/>
                <w:tab w:val="left" w:pos="444"/>
              </w:tabs>
              <w:spacing w:before="0"/>
              <w:ind w:left="0" w:right="203"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 xml:space="preserve">design products that have a purpose and are aimed at an intended </w:t>
            </w:r>
            <w:proofErr w:type="gramStart"/>
            <w:r w:rsidRPr="009C65EC">
              <w:rPr>
                <w:rFonts w:asciiTheme="minorHAnsi" w:hAnsiTheme="minorHAnsi" w:cstheme="minorHAnsi"/>
                <w:color w:val="0070C0"/>
                <w:sz w:val="20"/>
                <w:szCs w:val="20"/>
              </w:rPr>
              <w:t>user;</w:t>
            </w:r>
            <w:proofErr w:type="gramEnd"/>
          </w:p>
          <w:p w14:paraId="58518CD8" w14:textId="77777777" w:rsidR="00276DEB" w:rsidRPr="009C65EC" w:rsidRDefault="005116C6" w:rsidP="00382CAD">
            <w:pPr>
              <w:pStyle w:val="TableParagraph"/>
              <w:numPr>
                <w:ilvl w:val="0"/>
                <w:numId w:val="3"/>
              </w:numPr>
              <w:tabs>
                <w:tab w:val="left" w:pos="443"/>
                <w:tab w:val="left" w:pos="444"/>
              </w:tabs>
              <w:spacing w:before="0"/>
              <w:ind w:left="0" w:right="203"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 xml:space="preserve">plan and test ideas using templates and </w:t>
            </w:r>
            <w:proofErr w:type="gramStart"/>
            <w:r w:rsidRPr="009C65EC">
              <w:rPr>
                <w:rFonts w:asciiTheme="minorHAnsi" w:hAnsiTheme="minorHAnsi" w:cstheme="minorHAnsi"/>
                <w:color w:val="0070C0"/>
                <w:sz w:val="20"/>
                <w:szCs w:val="20"/>
              </w:rPr>
              <w:t>mock-ups;</w:t>
            </w:r>
            <w:proofErr w:type="gramEnd"/>
          </w:p>
          <w:p w14:paraId="454C5020" w14:textId="10EC67AA" w:rsidR="00276DEB" w:rsidRPr="009C65EC" w:rsidRDefault="005116C6" w:rsidP="00382CAD">
            <w:pPr>
              <w:pStyle w:val="TableParagraph"/>
              <w:numPr>
                <w:ilvl w:val="0"/>
                <w:numId w:val="3"/>
              </w:numPr>
              <w:tabs>
                <w:tab w:val="left" w:pos="443"/>
                <w:tab w:val="left" w:pos="444"/>
              </w:tabs>
              <w:spacing w:before="0"/>
              <w:ind w:left="0" w:right="203"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begin to select from a range of hand tools and equipment</w:t>
            </w:r>
            <w:r w:rsidR="00276DEB" w:rsidRPr="009C65EC">
              <w:rPr>
                <w:rFonts w:asciiTheme="minorHAnsi" w:hAnsiTheme="minorHAnsi" w:cstheme="minorHAnsi"/>
                <w:color w:val="0070C0"/>
                <w:sz w:val="20"/>
                <w:szCs w:val="20"/>
              </w:rPr>
              <w:t xml:space="preserve"> evaluate their products and ideas against their simple design</w:t>
            </w:r>
            <w:r w:rsidR="00276DEB" w:rsidRPr="009C65EC">
              <w:rPr>
                <w:rFonts w:asciiTheme="minorHAnsi" w:hAnsiTheme="minorHAnsi" w:cstheme="minorHAnsi"/>
                <w:color w:val="0070C0"/>
                <w:spacing w:val="-1"/>
                <w:sz w:val="20"/>
                <w:szCs w:val="20"/>
              </w:rPr>
              <w:t xml:space="preserve"> </w:t>
            </w:r>
            <w:proofErr w:type="gramStart"/>
            <w:r w:rsidR="00276DEB" w:rsidRPr="009C65EC">
              <w:rPr>
                <w:rFonts w:asciiTheme="minorHAnsi" w:hAnsiTheme="minorHAnsi" w:cstheme="minorHAnsi"/>
                <w:color w:val="0070C0"/>
                <w:sz w:val="20"/>
                <w:szCs w:val="20"/>
              </w:rPr>
              <w:t>criteria;</w:t>
            </w:r>
            <w:proofErr w:type="gramEnd"/>
          </w:p>
          <w:p w14:paraId="71F0B767" w14:textId="59B7AA69" w:rsidR="00ED3CDD" w:rsidRPr="009C65EC" w:rsidRDefault="00276DEB" w:rsidP="00382CAD">
            <w:pPr>
              <w:pStyle w:val="TableParagraph"/>
              <w:numPr>
                <w:ilvl w:val="0"/>
                <w:numId w:val="3"/>
              </w:numPr>
              <w:tabs>
                <w:tab w:val="left" w:pos="443"/>
                <w:tab w:val="left" w:pos="444"/>
              </w:tabs>
              <w:spacing w:before="0"/>
              <w:ind w:left="0" w:right="203" w:firstLine="0"/>
              <w:rPr>
                <w:rFonts w:asciiTheme="minorHAnsi" w:hAnsiTheme="minorHAnsi" w:cstheme="minorHAnsi"/>
                <w:color w:val="0070C0"/>
                <w:sz w:val="20"/>
                <w:szCs w:val="20"/>
              </w:rPr>
            </w:pPr>
            <w:bookmarkStart w:id="0" w:name="g_start_to_understand_that_the_iterative"/>
            <w:bookmarkEnd w:id="0"/>
            <w:r w:rsidRPr="009C65EC">
              <w:rPr>
                <w:rFonts w:asciiTheme="minorHAnsi" w:hAnsiTheme="minorHAnsi" w:cstheme="minorHAnsi"/>
                <w:color w:val="0070C0"/>
                <w:sz w:val="20"/>
                <w:szCs w:val="20"/>
              </w:rPr>
              <w:t>start to understand that the iterative process sometimes involves repeating different stages of the</w:t>
            </w:r>
            <w:r w:rsidRPr="009C65EC">
              <w:rPr>
                <w:rFonts w:asciiTheme="minorHAnsi" w:hAnsiTheme="minorHAnsi" w:cstheme="minorHAnsi"/>
                <w:color w:val="0070C0"/>
                <w:spacing w:val="-7"/>
                <w:sz w:val="20"/>
                <w:szCs w:val="20"/>
              </w:rPr>
              <w:t xml:space="preserve"> </w:t>
            </w:r>
            <w:r w:rsidRPr="009C65EC">
              <w:rPr>
                <w:rFonts w:asciiTheme="minorHAnsi" w:hAnsiTheme="minorHAnsi" w:cstheme="minorHAnsi"/>
                <w:color w:val="0070C0"/>
                <w:sz w:val="20"/>
                <w:szCs w:val="20"/>
              </w:rPr>
              <w:t>process.</w:t>
            </w:r>
          </w:p>
        </w:tc>
      </w:tr>
      <w:tr w:rsidR="000E758D" w14:paraId="404AEA9B" w14:textId="77777777" w:rsidTr="00382CAD">
        <w:trPr>
          <w:trHeight w:val="2160"/>
        </w:trPr>
        <w:tc>
          <w:tcPr>
            <w:tcW w:w="2496" w:type="dxa"/>
          </w:tcPr>
          <w:p w14:paraId="609B03B3" w14:textId="5A71EF79" w:rsidR="007178CF" w:rsidRPr="00855DE2" w:rsidRDefault="007178CF" w:rsidP="00382CAD">
            <w:pPr>
              <w:jc w:val="center"/>
              <w:rPr>
                <w:color w:val="00B050"/>
                <w:sz w:val="28"/>
                <w:szCs w:val="28"/>
              </w:rPr>
            </w:pPr>
            <w:r w:rsidRPr="00855DE2">
              <w:rPr>
                <w:color w:val="00B050"/>
                <w:sz w:val="28"/>
                <w:szCs w:val="28"/>
              </w:rPr>
              <w:t>Penguins and Polar Bears</w:t>
            </w:r>
          </w:p>
          <w:p w14:paraId="35E9DA6C" w14:textId="5FFCD311" w:rsidR="007178CF" w:rsidRPr="00913FD5" w:rsidRDefault="007178CF" w:rsidP="00382CAD">
            <w:pPr>
              <w:jc w:val="center"/>
              <w:rPr>
                <w:sz w:val="28"/>
                <w:szCs w:val="28"/>
              </w:rPr>
            </w:pPr>
            <w:r>
              <w:rPr>
                <w:noProof/>
              </w:rPr>
              <w:drawing>
                <wp:anchor distT="0" distB="0" distL="114300" distR="114300" simplePos="0" relativeHeight="251731456" behindDoc="0" locked="0" layoutInCell="1" allowOverlap="1" wp14:anchorId="0FBB7B9F" wp14:editId="294767C6">
                  <wp:simplePos x="0" y="0"/>
                  <wp:positionH relativeFrom="margin">
                    <wp:posOffset>332105</wp:posOffset>
                  </wp:positionH>
                  <wp:positionV relativeFrom="paragraph">
                    <wp:posOffset>-635</wp:posOffset>
                  </wp:positionV>
                  <wp:extent cx="775344" cy="876300"/>
                  <wp:effectExtent l="0" t="0" r="5715" b="0"/>
                  <wp:wrapNone/>
                  <wp:docPr id="7" name="Picture 7" descr="A stuffed animal with a blu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uffed animal with a blue backgroun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44" cy="876300"/>
                          </a:xfrm>
                          <a:prstGeom prst="rect">
                            <a:avLst/>
                          </a:prstGeom>
                        </pic:spPr>
                      </pic:pic>
                    </a:graphicData>
                  </a:graphic>
                  <wp14:sizeRelH relativeFrom="page">
                    <wp14:pctWidth>0</wp14:pctWidth>
                  </wp14:sizeRelH>
                  <wp14:sizeRelV relativeFrom="page">
                    <wp14:pctHeight>0</wp14:pctHeight>
                  </wp14:sizeRelV>
                </wp:anchor>
              </w:drawing>
            </w:r>
          </w:p>
          <w:p w14:paraId="676D2664" w14:textId="77777777" w:rsidR="007178CF" w:rsidRPr="00913FD5" w:rsidRDefault="007178CF" w:rsidP="00382CAD">
            <w:pPr>
              <w:jc w:val="center"/>
              <w:rPr>
                <w:sz w:val="28"/>
                <w:szCs w:val="28"/>
              </w:rPr>
            </w:pPr>
          </w:p>
        </w:tc>
        <w:tc>
          <w:tcPr>
            <w:tcW w:w="1752" w:type="dxa"/>
          </w:tcPr>
          <w:p w14:paraId="0ED287BC" w14:textId="12FC78B9" w:rsidR="007178CF" w:rsidRDefault="007178CF" w:rsidP="00382CAD">
            <w:pPr>
              <w:jc w:val="center"/>
              <w:rPr>
                <w:sz w:val="28"/>
                <w:szCs w:val="28"/>
              </w:rPr>
            </w:pPr>
          </w:p>
          <w:p w14:paraId="0ADF1ACB" w14:textId="46EB38ED" w:rsidR="007178CF" w:rsidRPr="00026818" w:rsidRDefault="005800B4" w:rsidP="00382CAD">
            <w:pPr>
              <w:rPr>
                <w:sz w:val="32"/>
                <w:szCs w:val="32"/>
              </w:rPr>
            </w:pPr>
            <w:r w:rsidRPr="00026818">
              <w:rPr>
                <w:noProof/>
                <w:sz w:val="24"/>
                <w:szCs w:val="24"/>
              </w:rPr>
              <w:t>G</w:t>
            </w:r>
            <w:r w:rsidR="007178CF" w:rsidRPr="00026818">
              <w:rPr>
                <w:noProof/>
                <w:sz w:val="24"/>
                <w:szCs w:val="24"/>
              </w:rPr>
              <w:t xml:space="preserve">love puppet </w:t>
            </w:r>
          </w:p>
          <w:p w14:paraId="3D77CBF8" w14:textId="3C7EA262" w:rsidR="007178CF" w:rsidRPr="00913FD5" w:rsidRDefault="007178CF" w:rsidP="00382CAD">
            <w:pPr>
              <w:jc w:val="center"/>
              <w:rPr>
                <w:sz w:val="28"/>
                <w:szCs w:val="28"/>
              </w:rPr>
            </w:pPr>
          </w:p>
        </w:tc>
        <w:tc>
          <w:tcPr>
            <w:tcW w:w="2977" w:type="dxa"/>
          </w:tcPr>
          <w:p w14:paraId="11BDFC5F" w14:textId="18ABF44D" w:rsidR="007178CF" w:rsidRPr="00913FD5" w:rsidRDefault="000E758D" w:rsidP="00382CAD">
            <w:pPr>
              <w:jc w:val="center"/>
              <w:rPr>
                <w:sz w:val="28"/>
                <w:szCs w:val="28"/>
              </w:rPr>
            </w:pPr>
            <w:r>
              <w:rPr>
                <w:noProof/>
              </w:rPr>
              <w:drawing>
                <wp:inline distT="0" distB="0" distL="0" distR="0" wp14:anchorId="17C7F77B" wp14:editId="790AF949">
                  <wp:extent cx="1371600" cy="13173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3387" cy="1328628"/>
                          </a:xfrm>
                          <a:prstGeom prst="rect">
                            <a:avLst/>
                          </a:prstGeom>
                        </pic:spPr>
                      </pic:pic>
                    </a:graphicData>
                  </a:graphic>
                </wp:inline>
              </w:drawing>
            </w:r>
          </w:p>
        </w:tc>
        <w:tc>
          <w:tcPr>
            <w:tcW w:w="3014" w:type="dxa"/>
          </w:tcPr>
          <w:p w14:paraId="27FD1279" w14:textId="420A7584" w:rsidR="007178CF" w:rsidRPr="00913FD5" w:rsidRDefault="00DB1858" w:rsidP="00382CAD">
            <w:pPr>
              <w:jc w:val="center"/>
              <w:rPr>
                <w:sz w:val="28"/>
                <w:szCs w:val="28"/>
              </w:rPr>
            </w:pPr>
            <w:r w:rsidRPr="00A7224E">
              <w:rPr>
                <w:sz w:val="20"/>
                <w:szCs w:val="20"/>
              </w:rPr>
              <w:t>a</w:t>
            </w:r>
            <w:r w:rsidR="008B5E70" w:rsidRPr="00A7224E">
              <w:rPr>
                <w:sz w:val="20"/>
                <w:szCs w:val="20"/>
              </w:rPr>
              <w:t>ttach</w:t>
            </w:r>
            <w:r w:rsidRPr="00A7224E">
              <w:rPr>
                <w:sz w:val="20"/>
                <w:szCs w:val="20"/>
              </w:rPr>
              <w:t xml:space="preserve">, </w:t>
            </w:r>
            <w:r w:rsidR="00A7224E" w:rsidRPr="00A7224E">
              <w:rPr>
                <w:sz w:val="20"/>
                <w:szCs w:val="20"/>
              </w:rPr>
              <w:t>decoration, jottings</w:t>
            </w:r>
            <w:r w:rsidRPr="00A7224E">
              <w:rPr>
                <w:sz w:val="20"/>
                <w:szCs w:val="20"/>
              </w:rPr>
              <w:t>, t</w:t>
            </w:r>
            <w:r w:rsidR="008B5E70" w:rsidRPr="00A7224E">
              <w:rPr>
                <w:sz w:val="20"/>
                <w:szCs w:val="20"/>
              </w:rPr>
              <w:t>extiles</w:t>
            </w:r>
            <w:r w:rsidRPr="00A7224E">
              <w:rPr>
                <w:sz w:val="20"/>
                <w:szCs w:val="20"/>
              </w:rPr>
              <w:t>, r</w:t>
            </w:r>
            <w:r w:rsidR="008B5E70" w:rsidRPr="00A7224E">
              <w:rPr>
                <w:sz w:val="20"/>
                <w:szCs w:val="20"/>
              </w:rPr>
              <w:t>unning stitc</w:t>
            </w:r>
            <w:r w:rsidRPr="00A7224E">
              <w:rPr>
                <w:sz w:val="20"/>
                <w:szCs w:val="20"/>
              </w:rPr>
              <w:t>h, s</w:t>
            </w:r>
            <w:r w:rsidR="008B5E70" w:rsidRPr="00A7224E">
              <w:rPr>
                <w:sz w:val="20"/>
                <w:szCs w:val="20"/>
              </w:rPr>
              <w:t xml:space="preserve">eam </w:t>
            </w:r>
            <w:r w:rsidRPr="00A7224E">
              <w:rPr>
                <w:sz w:val="20"/>
                <w:szCs w:val="20"/>
              </w:rPr>
              <w:t>a</w:t>
            </w:r>
            <w:r w:rsidR="008B5E70" w:rsidRPr="00A7224E">
              <w:rPr>
                <w:sz w:val="20"/>
                <w:szCs w:val="20"/>
              </w:rPr>
              <w:t>llowance</w:t>
            </w:r>
            <w:r w:rsidRPr="00A7224E">
              <w:rPr>
                <w:sz w:val="20"/>
                <w:szCs w:val="20"/>
              </w:rPr>
              <w:t xml:space="preserve">, </w:t>
            </w:r>
            <w:r w:rsidR="005D208B" w:rsidRPr="00A7224E">
              <w:rPr>
                <w:sz w:val="20"/>
                <w:szCs w:val="20"/>
              </w:rPr>
              <w:t>applique, score</w:t>
            </w:r>
          </w:p>
        </w:tc>
        <w:tc>
          <w:tcPr>
            <w:tcW w:w="5153" w:type="dxa"/>
          </w:tcPr>
          <w:p w14:paraId="59830923" w14:textId="77777777" w:rsidR="007178CF" w:rsidRPr="009C65EC" w:rsidRDefault="007178CF" w:rsidP="00382CAD">
            <w:pPr>
              <w:pStyle w:val="ListParagraph"/>
              <w:numPr>
                <w:ilvl w:val="0"/>
                <w:numId w:val="3"/>
              </w:numPr>
              <w:ind w:left="0" w:firstLine="0"/>
              <w:rPr>
                <w:rFonts w:cstheme="minorHAnsi"/>
                <w:sz w:val="20"/>
                <w:szCs w:val="20"/>
              </w:rPr>
            </w:pPr>
            <w:r w:rsidRPr="009C65EC">
              <w:rPr>
                <w:rFonts w:cstheme="minorHAnsi"/>
                <w:color w:val="000000"/>
                <w:sz w:val="20"/>
                <w:szCs w:val="20"/>
              </w:rPr>
              <w:t xml:space="preserve">Select from and use a range of tools and equipment to perform practical tasks such as </w:t>
            </w:r>
            <w:r w:rsidRPr="009C65EC">
              <w:rPr>
                <w:rFonts w:cstheme="minorHAnsi"/>
                <w:i/>
                <w:iCs/>
                <w:color w:val="000000"/>
                <w:sz w:val="20"/>
                <w:szCs w:val="20"/>
              </w:rPr>
              <w:t xml:space="preserve">cutting, shaping, joining and </w:t>
            </w:r>
            <w:proofErr w:type="gramStart"/>
            <w:r w:rsidRPr="009C65EC">
              <w:rPr>
                <w:rFonts w:cstheme="minorHAnsi"/>
                <w:i/>
                <w:iCs/>
                <w:color w:val="000000"/>
                <w:sz w:val="20"/>
                <w:szCs w:val="20"/>
              </w:rPr>
              <w:t>finishing</w:t>
            </w:r>
            <w:proofErr w:type="gramEnd"/>
          </w:p>
          <w:p w14:paraId="5EA06D2D" w14:textId="0DD9BC0F" w:rsidR="00ED3CDD" w:rsidRPr="009C65EC" w:rsidRDefault="00ED3CDD"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explain how their products will look and work through talking and simple annotated</w:t>
            </w:r>
            <w:r w:rsidRPr="009C65EC">
              <w:rPr>
                <w:rFonts w:asciiTheme="minorHAnsi" w:hAnsiTheme="minorHAnsi" w:cstheme="minorHAnsi"/>
                <w:color w:val="0070C0"/>
                <w:spacing w:val="-6"/>
                <w:sz w:val="20"/>
                <w:szCs w:val="20"/>
              </w:rPr>
              <w:t xml:space="preserve"> </w:t>
            </w:r>
            <w:proofErr w:type="gramStart"/>
            <w:r w:rsidRPr="009C65EC">
              <w:rPr>
                <w:rFonts w:asciiTheme="minorHAnsi" w:hAnsiTheme="minorHAnsi" w:cstheme="minorHAnsi"/>
                <w:color w:val="0070C0"/>
                <w:sz w:val="20"/>
                <w:szCs w:val="20"/>
              </w:rPr>
              <w:t>drawings;</w:t>
            </w:r>
            <w:proofErr w:type="gramEnd"/>
          </w:p>
          <w:p w14:paraId="751054BA" w14:textId="4585297D" w:rsidR="007C2588" w:rsidRPr="009C65EC" w:rsidRDefault="007C2588"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 xml:space="preserve">use a range of materials and </w:t>
            </w:r>
            <w:proofErr w:type="gramStart"/>
            <w:r w:rsidRPr="009C65EC">
              <w:rPr>
                <w:rFonts w:asciiTheme="minorHAnsi" w:hAnsiTheme="minorHAnsi" w:cstheme="minorHAnsi"/>
                <w:color w:val="0070C0"/>
                <w:sz w:val="20"/>
                <w:szCs w:val="20"/>
              </w:rPr>
              <w:t>components</w:t>
            </w:r>
            <w:proofErr w:type="gramEnd"/>
          </w:p>
          <w:p w14:paraId="209567D2" w14:textId="75A3FC02" w:rsidR="007C2588" w:rsidRPr="009C65EC" w:rsidRDefault="007C2588"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with help, measure and mark</w:t>
            </w:r>
            <w:r w:rsidRPr="009C65EC">
              <w:rPr>
                <w:rFonts w:asciiTheme="minorHAnsi" w:hAnsiTheme="minorHAnsi" w:cstheme="minorHAnsi"/>
                <w:color w:val="0070C0"/>
                <w:spacing w:val="-17"/>
                <w:sz w:val="20"/>
                <w:szCs w:val="20"/>
              </w:rPr>
              <w:t xml:space="preserve"> </w:t>
            </w:r>
            <w:proofErr w:type="gramStart"/>
            <w:r w:rsidRPr="009C65EC">
              <w:rPr>
                <w:rFonts w:asciiTheme="minorHAnsi" w:hAnsiTheme="minorHAnsi" w:cstheme="minorHAnsi"/>
                <w:color w:val="0070C0"/>
                <w:sz w:val="20"/>
                <w:szCs w:val="20"/>
              </w:rPr>
              <w:t>out</w:t>
            </w:r>
            <w:proofErr w:type="gramEnd"/>
          </w:p>
          <w:p w14:paraId="5811D720" w14:textId="77777777" w:rsidR="007C2588" w:rsidRPr="009C65EC" w:rsidRDefault="007C2588"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r w:rsidRPr="009C65EC">
              <w:rPr>
                <w:rFonts w:asciiTheme="minorHAnsi" w:hAnsiTheme="minorHAnsi" w:cstheme="minorHAnsi"/>
                <w:color w:val="0070C0"/>
                <w:sz w:val="20"/>
                <w:szCs w:val="20"/>
              </w:rPr>
              <w:t>demonstrate how to cut, shape and join fabric to make a simple</w:t>
            </w:r>
            <w:r w:rsidRPr="009C65EC">
              <w:rPr>
                <w:rFonts w:asciiTheme="minorHAnsi" w:hAnsiTheme="minorHAnsi" w:cstheme="minorHAnsi"/>
                <w:color w:val="0070C0"/>
                <w:spacing w:val="1"/>
                <w:sz w:val="20"/>
                <w:szCs w:val="20"/>
              </w:rPr>
              <w:t xml:space="preserve"> </w:t>
            </w:r>
            <w:proofErr w:type="gramStart"/>
            <w:r w:rsidRPr="009C65EC">
              <w:rPr>
                <w:rFonts w:asciiTheme="minorHAnsi" w:hAnsiTheme="minorHAnsi" w:cstheme="minorHAnsi"/>
                <w:color w:val="0070C0"/>
                <w:sz w:val="20"/>
                <w:szCs w:val="20"/>
              </w:rPr>
              <w:t>product;</w:t>
            </w:r>
            <w:proofErr w:type="gramEnd"/>
          </w:p>
          <w:p w14:paraId="3F76C722" w14:textId="77777777" w:rsidR="007C2588" w:rsidRPr="009C65EC" w:rsidRDefault="007C2588"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bookmarkStart w:id="1" w:name="j_manipulate_fabrics_in_simple_ways_to_c"/>
            <w:bookmarkEnd w:id="1"/>
            <w:r w:rsidRPr="009C65EC">
              <w:rPr>
                <w:rFonts w:asciiTheme="minorHAnsi" w:hAnsiTheme="minorHAnsi" w:cstheme="minorHAnsi"/>
                <w:color w:val="0070C0"/>
                <w:sz w:val="20"/>
                <w:szCs w:val="20"/>
              </w:rPr>
              <w:t xml:space="preserve">manipulate fabrics in simple ways to create the desired </w:t>
            </w:r>
            <w:proofErr w:type="gramStart"/>
            <w:r w:rsidRPr="009C65EC">
              <w:rPr>
                <w:rFonts w:asciiTheme="minorHAnsi" w:hAnsiTheme="minorHAnsi" w:cstheme="minorHAnsi"/>
                <w:color w:val="0070C0"/>
                <w:sz w:val="20"/>
                <w:szCs w:val="20"/>
              </w:rPr>
              <w:t>effect;</w:t>
            </w:r>
            <w:proofErr w:type="gramEnd"/>
          </w:p>
          <w:p w14:paraId="2F07C4B3" w14:textId="11154DD2" w:rsidR="007C2588" w:rsidRPr="009C65EC" w:rsidRDefault="007C2588" w:rsidP="00382CAD">
            <w:pPr>
              <w:pStyle w:val="TableParagraph"/>
              <w:numPr>
                <w:ilvl w:val="0"/>
                <w:numId w:val="3"/>
              </w:numPr>
              <w:tabs>
                <w:tab w:val="left" w:pos="443"/>
                <w:tab w:val="left" w:pos="444"/>
              </w:tabs>
              <w:spacing w:before="0"/>
              <w:ind w:left="0" w:firstLine="0"/>
              <w:rPr>
                <w:rFonts w:asciiTheme="minorHAnsi" w:hAnsiTheme="minorHAnsi" w:cstheme="minorHAnsi"/>
                <w:color w:val="0070C0"/>
                <w:sz w:val="20"/>
                <w:szCs w:val="20"/>
              </w:rPr>
            </w:pPr>
            <w:bookmarkStart w:id="2" w:name="k_use_a_basic_running_stich;"/>
            <w:bookmarkStart w:id="3" w:name="l_cut,_peel_and_grate_ingredients,_inclu"/>
            <w:bookmarkEnd w:id="2"/>
            <w:bookmarkEnd w:id="3"/>
            <w:r w:rsidRPr="009C65EC">
              <w:rPr>
                <w:rFonts w:asciiTheme="minorHAnsi" w:hAnsiTheme="minorHAnsi" w:cstheme="minorHAnsi"/>
                <w:color w:val="0070C0"/>
                <w:sz w:val="20"/>
                <w:szCs w:val="20"/>
              </w:rPr>
              <w:t>use a basic running</w:t>
            </w:r>
            <w:r w:rsidRPr="009C65EC">
              <w:rPr>
                <w:rFonts w:asciiTheme="minorHAnsi" w:hAnsiTheme="minorHAnsi" w:cstheme="minorHAnsi"/>
                <w:color w:val="0070C0"/>
                <w:spacing w:val="-4"/>
                <w:sz w:val="20"/>
                <w:szCs w:val="20"/>
              </w:rPr>
              <w:t xml:space="preserve"> </w:t>
            </w:r>
            <w:proofErr w:type="gramStart"/>
            <w:r w:rsidRPr="009C65EC">
              <w:rPr>
                <w:rFonts w:asciiTheme="minorHAnsi" w:hAnsiTheme="minorHAnsi" w:cstheme="minorHAnsi"/>
                <w:color w:val="0070C0"/>
                <w:sz w:val="20"/>
                <w:szCs w:val="20"/>
              </w:rPr>
              <w:t>stich;</w:t>
            </w:r>
            <w:proofErr w:type="gramEnd"/>
          </w:p>
          <w:p w14:paraId="5C6F98EF" w14:textId="604BDDA6" w:rsidR="00ED3CDD" w:rsidRPr="007178CF" w:rsidRDefault="00ED3CDD" w:rsidP="00382CAD">
            <w:pPr>
              <w:pStyle w:val="ListParagraph"/>
              <w:ind w:left="360"/>
              <w:rPr>
                <w:sz w:val="28"/>
                <w:szCs w:val="28"/>
              </w:rPr>
            </w:pPr>
          </w:p>
        </w:tc>
      </w:tr>
      <w:tr w:rsidR="000E758D" w14:paraId="0C521AE5" w14:textId="77777777" w:rsidTr="00382CAD">
        <w:trPr>
          <w:trHeight w:val="2282"/>
        </w:trPr>
        <w:tc>
          <w:tcPr>
            <w:tcW w:w="2496" w:type="dxa"/>
          </w:tcPr>
          <w:p w14:paraId="406FAE6A" w14:textId="4F129BBD" w:rsidR="007178CF" w:rsidRDefault="007178CF" w:rsidP="00382CAD">
            <w:pPr>
              <w:jc w:val="center"/>
              <w:rPr>
                <w:sz w:val="28"/>
                <w:szCs w:val="28"/>
              </w:rPr>
            </w:pPr>
            <w:r>
              <w:rPr>
                <w:color w:val="C00000"/>
                <w:sz w:val="28"/>
                <w:szCs w:val="28"/>
              </w:rPr>
              <w:lastRenderedPageBreak/>
              <w:t>Victorian Venture</w:t>
            </w:r>
          </w:p>
          <w:p w14:paraId="1782EE9A" w14:textId="2DB340AA" w:rsidR="007178CF" w:rsidRPr="00913FD5" w:rsidRDefault="00E17BB4" w:rsidP="00382CAD">
            <w:pPr>
              <w:jc w:val="center"/>
              <w:rPr>
                <w:sz w:val="28"/>
                <w:szCs w:val="28"/>
              </w:rPr>
            </w:pPr>
            <w:r>
              <w:rPr>
                <w:noProof/>
                <w:sz w:val="28"/>
                <w:szCs w:val="28"/>
                <w:lang w:eastAsia="en-GB"/>
              </w:rPr>
              <w:drawing>
                <wp:anchor distT="0" distB="0" distL="114300" distR="114300" simplePos="0" relativeHeight="251733504" behindDoc="0" locked="0" layoutInCell="1" allowOverlap="1" wp14:anchorId="5A7FA69D" wp14:editId="7C481EEF">
                  <wp:simplePos x="0" y="0"/>
                  <wp:positionH relativeFrom="column">
                    <wp:posOffset>369513</wp:posOffset>
                  </wp:positionH>
                  <wp:positionV relativeFrom="paragraph">
                    <wp:posOffset>89725</wp:posOffset>
                  </wp:positionV>
                  <wp:extent cx="769620" cy="877893"/>
                  <wp:effectExtent l="0" t="0" r="0" b="0"/>
                  <wp:wrapNone/>
                  <wp:docPr id="14" name="Picture 14" descr="C:\Users\mcollins\AppData\Local\Microsoft\Windows\INetCache\Content.MSO\B7BCDC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collins\AppData\Local\Microsoft\Windows\INetCache\Content.MSO\B7BCDCD6.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620" cy="87789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52" w:type="dxa"/>
          </w:tcPr>
          <w:p w14:paraId="176BB54A" w14:textId="77777777" w:rsidR="007178CF" w:rsidRDefault="007178CF" w:rsidP="00382CAD">
            <w:pPr>
              <w:jc w:val="center"/>
              <w:rPr>
                <w:noProof/>
                <w:lang w:eastAsia="en-GB"/>
              </w:rPr>
            </w:pPr>
          </w:p>
          <w:p w14:paraId="1008CDFE" w14:textId="2B1708A4" w:rsidR="007178CF" w:rsidRDefault="005800B4" w:rsidP="00382CAD">
            <w:pPr>
              <w:rPr>
                <w:noProof/>
                <w:lang w:eastAsia="en-GB"/>
              </w:rPr>
            </w:pPr>
            <w:r w:rsidRPr="00026818">
              <w:rPr>
                <w:noProof/>
                <w:sz w:val="24"/>
                <w:szCs w:val="24"/>
                <w:lang w:eastAsia="en-GB"/>
              </w:rPr>
              <w:t>C</w:t>
            </w:r>
            <w:r w:rsidR="007178CF" w:rsidRPr="00026818">
              <w:rPr>
                <w:noProof/>
                <w:sz w:val="24"/>
                <w:szCs w:val="24"/>
                <w:lang w:eastAsia="en-GB"/>
              </w:rPr>
              <w:t xml:space="preserve">ooking – </w:t>
            </w:r>
            <w:r w:rsidR="00A059DE" w:rsidRPr="00026818">
              <w:rPr>
                <w:noProof/>
                <w:sz w:val="24"/>
                <w:szCs w:val="24"/>
                <w:lang w:eastAsia="en-GB"/>
              </w:rPr>
              <w:t>F</w:t>
            </w:r>
            <w:r w:rsidR="007178CF" w:rsidRPr="00026818">
              <w:rPr>
                <w:noProof/>
                <w:sz w:val="24"/>
                <w:szCs w:val="24"/>
                <w:lang w:eastAsia="en-GB"/>
              </w:rPr>
              <w:t xml:space="preserve">ruit salad </w:t>
            </w:r>
          </w:p>
          <w:p w14:paraId="0EDFA2A6" w14:textId="77777777" w:rsidR="007178CF" w:rsidRDefault="007178CF" w:rsidP="00382CAD">
            <w:pPr>
              <w:jc w:val="center"/>
              <w:rPr>
                <w:noProof/>
                <w:sz w:val="28"/>
                <w:szCs w:val="28"/>
                <w:lang w:eastAsia="en-GB"/>
              </w:rPr>
            </w:pPr>
          </w:p>
          <w:p w14:paraId="7C36DB37" w14:textId="1BB4DACA" w:rsidR="007178CF" w:rsidRPr="00913FD5" w:rsidRDefault="007178CF" w:rsidP="00382CAD">
            <w:pPr>
              <w:jc w:val="center"/>
              <w:rPr>
                <w:sz w:val="28"/>
                <w:szCs w:val="28"/>
              </w:rPr>
            </w:pPr>
          </w:p>
        </w:tc>
        <w:tc>
          <w:tcPr>
            <w:tcW w:w="2977" w:type="dxa"/>
          </w:tcPr>
          <w:p w14:paraId="05F3E810" w14:textId="242F1B66" w:rsidR="007178CF" w:rsidRPr="00913FD5" w:rsidRDefault="00AC07ED" w:rsidP="00382CAD">
            <w:pPr>
              <w:jc w:val="center"/>
              <w:rPr>
                <w:sz w:val="28"/>
                <w:szCs w:val="28"/>
              </w:rPr>
            </w:pPr>
            <w:r>
              <w:rPr>
                <w:noProof/>
              </w:rPr>
              <w:drawing>
                <wp:inline distT="0" distB="0" distL="0" distR="0" wp14:anchorId="17697A0F" wp14:editId="52151C62">
                  <wp:extent cx="1371600" cy="1399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8128" cy="1406090"/>
                          </a:xfrm>
                          <a:prstGeom prst="rect">
                            <a:avLst/>
                          </a:prstGeom>
                        </pic:spPr>
                      </pic:pic>
                    </a:graphicData>
                  </a:graphic>
                </wp:inline>
              </w:drawing>
            </w:r>
          </w:p>
        </w:tc>
        <w:tc>
          <w:tcPr>
            <w:tcW w:w="3014" w:type="dxa"/>
          </w:tcPr>
          <w:p w14:paraId="06D8E3D8" w14:textId="77777777" w:rsidR="007178CF" w:rsidRPr="00A7224E" w:rsidRDefault="00A059DE" w:rsidP="00382CAD">
            <w:pPr>
              <w:jc w:val="center"/>
              <w:rPr>
                <w:noProof/>
                <w:sz w:val="20"/>
                <w:szCs w:val="20"/>
                <w:lang w:eastAsia="en-GB"/>
              </w:rPr>
            </w:pPr>
            <w:r w:rsidRPr="00A7224E">
              <w:rPr>
                <w:noProof/>
                <w:sz w:val="20"/>
                <w:szCs w:val="20"/>
                <w:lang w:eastAsia="en-GB"/>
              </w:rPr>
              <w:t>How food came over here? Wealth</w:t>
            </w:r>
          </w:p>
          <w:p w14:paraId="03414F00" w14:textId="55DC791C" w:rsidR="00A7224E" w:rsidRPr="00913FD5" w:rsidRDefault="00A7224E" w:rsidP="00382CAD">
            <w:pPr>
              <w:jc w:val="center"/>
              <w:rPr>
                <w:sz w:val="28"/>
                <w:szCs w:val="28"/>
              </w:rPr>
            </w:pPr>
            <w:r w:rsidRPr="00A7224E">
              <w:rPr>
                <w:sz w:val="20"/>
                <w:szCs w:val="20"/>
              </w:rPr>
              <w:t>fruit names, names of equipment and utensils sensory vocabulary (soft, juicy, crunchy, sweet, sticky, smooth, sharp, crisp, sour, hard) flesh, skin, seed, pip, core, slicing, peeling, cutting, squeezing, healthy diet, ingredients</w:t>
            </w:r>
          </w:p>
        </w:tc>
        <w:tc>
          <w:tcPr>
            <w:tcW w:w="5153" w:type="dxa"/>
          </w:tcPr>
          <w:p w14:paraId="26B1B0A0" w14:textId="77777777" w:rsidR="007178CF" w:rsidRPr="005F62B1" w:rsidRDefault="008B6D79" w:rsidP="00382CAD">
            <w:pPr>
              <w:pStyle w:val="ListParagraph"/>
              <w:numPr>
                <w:ilvl w:val="0"/>
                <w:numId w:val="3"/>
              </w:numPr>
              <w:autoSpaceDE w:val="0"/>
              <w:autoSpaceDN w:val="0"/>
              <w:adjustRightInd w:val="0"/>
              <w:ind w:left="357" w:hanging="357"/>
              <w:jc w:val="both"/>
              <w:rPr>
                <w:rFonts w:cstheme="minorHAnsi"/>
                <w:sz w:val="20"/>
                <w:szCs w:val="20"/>
              </w:rPr>
            </w:pPr>
            <w:r w:rsidRPr="005F62B1">
              <w:rPr>
                <w:rFonts w:cstheme="minorHAnsi"/>
                <w:sz w:val="20"/>
                <w:szCs w:val="20"/>
              </w:rPr>
              <w:t>Understand where food comes from</w:t>
            </w:r>
          </w:p>
          <w:p w14:paraId="7D3F46D0" w14:textId="77777777" w:rsidR="008B6D79" w:rsidRPr="005F62B1" w:rsidRDefault="008B6D79" w:rsidP="00382CAD">
            <w:pPr>
              <w:pStyle w:val="ListParagraph"/>
              <w:numPr>
                <w:ilvl w:val="0"/>
                <w:numId w:val="3"/>
              </w:numPr>
              <w:autoSpaceDE w:val="0"/>
              <w:autoSpaceDN w:val="0"/>
              <w:adjustRightInd w:val="0"/>
              <w:ind w:left="357" w:hanging="357"/>
              <w:jc w:val="both"/>
              <w:rPr>
                <w:rFonts w:cstheme="minorHAnsi"/>
                <w:sz w:val="20"/>
                <w:szCs w:val="20"/>
              </w:rPr>
            </w:pPr>
            <w:r w:rsidRPr="005F62B1">
              <w:rPr>
                <w:rFonts w:cstheme="minorHAnsi"/>
                <w:sz w:val="20"/>
                <w:szCs w:val="20"/>
              </w:rPr>
              <w:t xml:space="preserve">Use the basic principles of a healthy and varied diet to prepare </w:t>
            </w:r>
            <w:proofErr w:type="gramStart"/>
            <w:r w:rsidRPr="005F62B1">
              <w:rPr>
                <w:rFonts w:cstheme="minorHAnsi"/>
                <w:sz w:val="20"/>
                <w:szCs w:val="20"/>
              </w:rPr>
              <w:t>dishes</w:t>
            </w:r>
            <w:proofErr w:type="gramEnd"/>
          </w:p>
          <w:p w14:paraId="7F8CA23A" w14:textId="77777777" w:rsidR="00ED3CDD" w:rsidRPr="005F62B1" w:rsidRDefault="00ED3CDD" w:rsidP="00382CAD">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name and sort foods into the five groups in the Eatwell</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t>Guide;</w:t>
            </w:r>
            <w:proofErr w:type="gramEnd"/>
          </w:p>
          <w:p w14:paraId="51389743" w14:textId="6E51F93B" w:rsidR="00ED3CDD" w:rsidRPr="005F62B1" w:rsidRDefault="00ED3CDD" w:rsidP="00382CAD">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bookmarkStart w:id="4" w:name="e_understand_that_everyone_should_eat_at"/>
            <w:bookmarkEnd w:id="4"/>
            <w:r w:rsidRPr="005F62B1">
              <w:rPr>
                <w:rFonts w:asciiTheme="minorHAnsi" w:hAnsiTheme="minorHAnsi" w:cstheme="minorHAnsi"/>
                <w:color w:val="0070C0"/>
                <w:sz w:val="20"/>
                <w:szCs w:val="20"/>
              </w:rPr>
              <w:t>understand that everyone should eat at least five portions of fruit and vegetables every day and start to explain</w:t>
            </w:r>
            <w:r w:rsidRPr="005F62B1">
              <w:rPr>
                <w:rFonts w:asciiTheme="minorHAnsi" w:hAnsiTheme="minorHAnsi" w:cstheme="minorHAnsi"/>
                <w:color w:val="0070C0"/>
                <w:spacing w:val="-25"/>
                <w:sz w:val="20"/>
                <w:szCs w:val="20"/>
              </w:rPr>
              <w:t xml:space="preserve"> </w:t>
            </w:r>
            <w:proofErr w:type="gramStart"/>
            <w:r w:rsidRPr="005F62B1">
              <w:rPr>
                <w:rFonts w:asciiTheme="minorHAnsi" w:hAnsiTheme="minorHAnsi" w:cstheme="minorHAnsi"/>
                <w:color w:val="0070C0"/>
                <w:sz w:val="20"/>
                <w:szCs w:val="20"/>
              </w:rPr>
              <w:t>why;</w:t>
            </w:r>
            <w:proofErr w:type="gramEnd"/>
          </w:p>
          <w:p w14:paraId="261EF2B7" w14:textId="19F75D52" w:rsidR="00ED3CDD" w:rsidRPr="005F62B1" w:rsidRDefault="005116C6" w:rsidP="00382CAD">
            <w:pPr>
              <w:pStyle w:val="TableParagraph"/>
              <w:numPr>
                <w:ilvl w:val="0"/>
                <w:numId w:val="3"/>
              </w:numPr>
              <w:tabs>
                <w:tab w:val="left" w:pos="443"/>
                <w:tab w:val="left" w:pos="444"/>
              </w:tabs>
              <w:spacing w:before="0"/>
              <w:ind w:left="357" w:hanging="357"/>
              <w:rPr>
                <w:color w:val="0070C0"/>
                <w:sz w:val="17"/>
              </w:rPr>
            </w:pPr>
            <w:r w:rsidRPr="005F62B1">
              <w:rPr>
                <w:rFonts w:asciiTheme="minorHAnsi" w:hAnsiTheme="minorHAnsi" w:cstheme="minorHAnsi"/>
                <w:color w:val="0070C0"/>
                <w:sz w:val="20"/>
                <w:szCs w:val="20"/>
              </w:rPr>
              <w:t>with support, follow a simple plan or</w:t>
            </w:r>
            <w:r w:rsidRPr="005F62B1">
              <w:rPr>
                <w:rFonts w:asciiTheme="minorHAnsi" w:hAnsiTheme="minorHAnsi" w:cstheme="minorHAnsi"/>
                <w:color w:val="0070C0"/>
                <w:spacing w:val="-8"/>
                <w:sz w:val="20"/>
                <w:szCs w:val="20"/>
              </w:rPr>
              <w:t xml:space="preserve"> </w:t>
            </w:r>
            <w:r w:rsidRPr="005F62B1">
              <w:rPr>
                <w:rFonts w:asciiTheme="minorHAnsi" w:hAnsiTheme="minorHAnsi" w:cstheme="minorHAnsi"/>
                <w:color w:val="0070C0"/>
                <w:sz w:val="20"/>
                <w:szCs w:val="20"/>
              </w:rPr>
              <w:t>recipe;</w:t>
            </w:r>
          </w:p>
        </w:tc>
      </w:tr>
    </w:tbl>
    <w:p w14:paraId="0699A673" w14:textId="4F934C9D" w:rsidR="00204077" w:rsidRDefault="00204077"/>
    <w:tbl>
      <w:tblPr>
        <w:tblStyle w:val="TableGrid"/>
        <w:tblpPr w:leftFromText="180" w:rightFromText="180" w:vertAnchor="page" w:horzAnchor="margin" w:tblpY="913"/>
        <w:tblW w:w="15392" w:type="dxa"/>
        <w:tblLook w:val="04A0" w:firstRow="1" w:lastRow="0" w:firstColumn="1" w:lastColumn="0" w:noHBand="0" w:noVBand="1"/>
      </w:tblPr>
      <w:tblGrid>
        <w:gridCol w:w="2435"/>
        <w:gridCol w:w="2040"/>
        <w:gridCol w:w="2768"/>
        <w:gridCol w:w="3316"/>
        <w:gridCol w:w="4833"/>
      </w:tblGrid>
      <w:tr w:rsidR="00204077" w14:paraId="18976F71" w14:textId="77777777" w:rsidTr="00501262">
        <w:trPr>
          <w:trHeight w:val="387"/>
        </w:trPr>
        <w:tc>
          <w:tcPr>
            <w:tcW w:w="15392" w:type="dxa"/>
            <w:gridSpan w:val="5"/>
            <w:shd w:val="clear" w:color="auto" w:fill="BDD6EE" w:themeFill="accent1" w:themeFillTint="66"/>
          </w:tcPr>
          <w:p w14:paraId="4B8A6D7F" w14:textId="7EF7C595" w:rsidR="00204077" w:rsidRPr="00040A59" w:rsidRDefault="00204077" w:rsidP="00501262">
            <w:pPr>
              <w:shd w:val="clear" w:color="auto" w:fill="BDD6EE" w:themeFill="accent1" w:themeFillTint="66"/>
              <w:jc w:val="center"/>
              <w:rPr>
                <w:b/>
                <w:sz w:val="28"/>
                <w:szCs w:val="28"/>
              </w:rPr>
            </w:pPr>
            <w:r w:rsidRPr="00913FD5">
              <w:rPr>
                <w:b/>
                <w:sz w:val="28"/>
                <w:szCs w:val="28"/>
              </w:rPr>
              <w:lastRenderedPageBreak/>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w:t>
            </w:r>
            <w:r w:rsidR="008B6D79">
              <w:rPr>
                <w:b/>
                <w:sz w:val="28"/>
                <w:szCs w:val="28"/>
              </w:rPr>
              <w:t>- DT</w:t>
            </w:r>
          </w:p>
        </w:tc>
      </w:tr>
      <w:tr w:rsidR="0014302D" w14:paraId="7CE263C1" w14:textId="77777777" w:rsidTr="00EB2E3B">
        <w:trPr>
          <w:trHeight w:val="387"/>
        </w:trPr>
        <w:tc>
          <w:tcPr>
            <w:tcW w:w="2435" w:type="dxa"/>
            <w:shd w:val="clear" w:color="auto" w:fill="BDD6EE" w:themeFill="accent1" w:themeFillTint="66"/>
          </w:tcPr>
          <w:p w14:paraId="049AEE6A" w14:textId="4941BF87" w:rsidR="00DF0EAA" w:rsidRPr="00040A59" w:rsidRDefault="00DF0EAA" w:rsidP="00501262">
            <w:pPr>
              <w:jc w:val="center"/>
              <w:rPr>
                <w:b/>
                <w:sz w:val="28"/>
                <w:szCs w:val="28"/>
              </w:rPr>
            </w:pPr>
            <w:r w:rsidRPr="00040A59">
              <w:rPr>
                <w:b/>
                <w:sz w:val="28"/>
                <w:szCs w:val="28"/>
              </w:rPr>
              <w:t>Year 2</w:t>
            </w:r>
          </w:p>
        </w:tc>
        <w:tc>
          <w:tcPr>
            <w:tcW w:w="2040" w:type="dxa"/>
            <w:shd w:val="clear" w:color="auto" w:fill="BDD6EE" w:themeFill="accent1" w:themeFillTint="66"/>
          </w:tcPr>
          <w:p w14:paraId="46B8FA00" w14:textId="2756684B" w:rsidR="00DF0EAA" w:rsidRPr="00040A59" w:rsidRDefault="00DF0EAA" w:rsidP="00501262">
            <w:pPr>
              <w:jc w:val="center"/>
              <w:rPr>
                <w:b/>
                <w:sz w:val="28"/>
                <w:szCs w:val="28"/>
              </w:rPr>
            </w:pPr>
            <w:r>
              <w:rPr>
                <w:b/>
                <w:sz w:val="28"/>
                <w:szCs w:val="28"/>
              </w:rPr>
              <w:t>What?</w:t>
            </w:r>
          </w:p>
        </w:tc>
        <w:tc>
          <w:tcPr>
            <w:tcW w:w="2768" w:type="dxa"/>
            <w:shd w:val="clear" w:color="auto" w:fill="BDD6EE" w:themeFill="accent1" w:themeFillTint="66"/>
          </w:tcPr>
          <w:p w14:paraId="415BB342" w14:textId="619398AE" w:rsidR="00DF0EAA" w:rsidRPr="00040A59" w:rsidRDefault="00DF0EAA" w:rsidP="00501262">
            <w:pPr>
              <w:jc w:val="center"/>
              <w:rPr>
                <w:b/>
                <w:sz w:val="28"/>
                <w:szCs w:val="28"/>
              </w:rPr>
            </w:pPr>
            <w:r>
              <w:rPr>
                <w:b/>
                <w:sz w:val="28"/>
                <w:szCs w:val="28"/>
              </w:rPr>
              <w:t>Picture</w:t>
            </w:r>
          </w:p>
        </w:tc>
        <w:tc>
          <w:tcPr>
            <w:tcW w:w="3316" w:type="dxa"/>
            <w:shd w:val="clear" w:color="auto" w:fill="BDD6EE" w:themeFill="accent1" w:themeFillTint="66"/>
          </w:tcPr>
          <w:p w14:paraId="75F8BBF9" w14:textId="46EADF75" w:rsidR="00DF0EAA" w:rsidRPr="00040A59" w:rsidRDefault="00DF0EAA" w:rsidP="00501262">
            <w:pPr>
              <w:jc w:val="center"/>
              <w:rPr>
                <w:b/>
                <w:sz w:val="28"/>
                <w:szCs w:val="28"/>
              </w:rPr>
            </w:pPr>
            <w:r>
              <w:rPr>
                <w:b/>
                <w:sz w:val="28"/>
                <w:szCs w:val="28"/>
              </w:rPr>
              <w:t xml:space="preserve">Key Vocab </w:t>
            </w:r>
          </w:p>
        </w:tc>
        <w:tc>
          <w:tcPr>
            <w:tcW w:w="4833" w:type="dxa"/>
            <w:shd w:val="clear" w:color="auto" w:fill="BDD6EE" w:themeFill="accent1" w:themeFillTint="66"/>
          </w:tcPr>
          <w:p w14:paraId="37EF92E0" w14:textId="6822F1DC" w:rsidR="00DF0EAA" w:rsidRPr="00040A59" w:rsidRDefault="007C2588" w:rsidP="00501262">
            <w:pPr>
              <w:jc w:val="center"/>
              <w:rPr>
                <w:b/>
                <w:sz w:val="28"/>
                <w:szCs w:val="28"/>
              </w:rPr>
            </w:pPr>
            <w:r>
              <w:rPr>
                <w:b/>
                <w:sz w:val="28"/>
                <w:szCs w:val="28"/>
              </w:rPr>
              <w:t xml:space="preserve">National Curriculum/ </w:t>
            </w:r>
            <w:r w:rsidRPr="00ED3CDD">
              <w:rPr>
                <w:b/>
                <w:color w:val="0070C0"/>
                <w:sz w:val="28"/>
                <w:szCs w:val="28"/>
              </w:rPr>
              <w:t>skills</w:t>
            </w:r>
          </w:p>
        </w:tc>
      </w:tr>
      <w:tr w:rsidR="0014302D" w14:paraId="4D44815B" w14:textId="77777777" w:rsidTr="00EB2E3B">
        <w:trPr>
          <w:trHeight w:val="1894"/>
        </w:trPr>
        <w:tc>
          <w:tcPr>
            <w:tcW w:w="2435" w:type="dxa"/>
          </w:tcPr>
          <w:p w14:paraId="0508B743" w14:textId="5C8C843C" w:rsidR="00EA1986" w:rsidRDefault="00A7224E" w:rsidP="000A3660">
            <w:pPr>
              <w:rPr>
                <w:color w:val="00B050"/>
                <w:sz w:val="28"/>
                <w:szCs w:val="28"/>
              </w:rPr>
            </w:pPr>
            <w:r w:rsidRPr="00855DE2">
              <w:rPr>
                <w:noProof/>
                <w:color w:val="00B050"/>
              </w:rPr>
              <w:drawing>
                <wp:anchor distT="0" distB="0" distL="114300" distR="114300" simplePos="0" relativeHeight="251735552" behindDoc="0" locked="0" layoutInCell="1" allowOverlap="1" wp14:anchorId="7F9F6EE8" wp14:editId="711995FE">
                  <wp:simplePos x="0" y="0"/>
                  <wp:positionH relativeFrom="column">
                    <wp:posOffset>577330</wp:posOffset>
                  </wp:positionH>
                  <wp:positionV relativeFrom="paragraph">
                    <wp:posOffset>118745</wp:posOffset>
                  </wp:positionV>
                  <wp:extent cx="830311" cy="952500"/>
                  <wp:effectExtent l="0" t="0" r="8255" b="0"/>
                  <wp:wrapNone/>
                  <wp:docPr id="13" name="Picture 13" descr="A red and blu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and blue flag&#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830311" cy="952500"/>
                          </a:xfrm>
                          <a:prstGeom prst="rect">
                            <a:avLst/>
                          </a:prstGeom>
                        </pic:spPr>
                      </pic:pic>
                    </a:graphicData>
                  </a:graphic>
                  <wp14:sizeRelH relativeFrom="page">
                    <wp14:pctWidth>0</wp14:pctWidth>
                  </wp14:sizeRelH>
                  <wp14:sizeRelV relativeFrom="page">
                    <wp14:pctHeight>0</wp14:pctHeight>
                  </wp14:sizeRelV>
                </wp:anchor>
              </w:drawing>
            </w:r>
            <w:r w:rsidR="00DF0EAA" w:rsidRPr="00855DE2">
              <w:rPr>
                <w:color w:val="00B050"/>
                <w:sz w:val="28"/>
                <w:szCs w:val="28"/>
              </w:rPr>
              <w:t xml:space="preserve"> </w:t>
            </w:r>
            <w:proofErr w:type="gramStart"/>
            <w:r w:rsidR="00DF0EAA" w:rsidRPr="00855DE2">
              <w:rPr>
                <w:color w:val="00B050"/>
                <w:sz w:val="28"/>
                <w:szCs w:val="28"/>
              </w:rPr>
              <w:t>What</w:t>
            </w:r>
            <w:proofErr w:type="gramEnd"/>
            <w:r w:rsidR="00DF0EAA" w:rsidRPr="00855DE2">
              <w:rPr>
                <w:color w:val="00B050"/>
                <w:sz w:val="28"/>
                <w:szCs w:val="28"/>
              </w:rPr>
              <w:t xml:space="preserve"> </w:t>
            </w:r>
          </w:p>
          <w:p w14:paraId="13515998" w14:textId="263BBB48" w:rsidR="00EA1986" w:rsidRDefault="00DF0EAA" w:rsidP="000A3660">
            <w:pPr>
              <w:rPr>
                <w:color w:val="00B050"/>
                <w:sz w:val="28"/>
                <w:szCs w:val="28"/>
              </w:rPr>
            </w:pPr>
            <w:r w:rsidRPr="00855DE2">
              <w:rPr>
                <w:color w:val="00B050"/>
                <w:sz w:val="28"/>
                <w:szCs w:val="28"/>
              </w:rPr>
              <w:t xml:space="preserve">makes </w:t>
            </w:r>
          </w:p>
          <w:p w14:paraId="5C7588EE" w14:textId="2D0E32D2" w:rsidR="00EA1986" w:rsidRDefault="00DF0EAA" w:rsidP="000A3660">
            <w:pPr>
              <w:rPr>
                <w:b/>
                <w:bCs/>
                <w:color w:val="00B050"/>
                <w:sz w:val="28"/>
                <w:szCs w:val="28"/>
              </w:rPr>
            </w:pPr>
            <w:r w:rsidRPr="00855DE2">
              <w:rPr>
                <w:color w:val="00B050"/>
                <w:sz w:val="28"/>
                <w:szCs w:val="28"/>
              </w:rPr>
              <w:t>Britain</w:t>
            </w:r>
            <w:r w:rsidRPr="00855DE2">
              <w:rPr>
                <w:b/>
                <w:bCs/>
                <w:color w:val="00B050"/>
                <w:sz w:val="28"/>
                <w:szCs w:val="28"/>
              </w:rPr>
              <w:t xml:space="preserve"> </w:t>
            </w:r>
          </w:p>
          <w:p w14:paraId="2E88C04C" w14:textId="091078B3" w:rsidR="00DF0EAA" w:rsidRPr="00855DE2" w:rsidRDefault="00DF0EAA" w:rsidP="000A3660">
            <w:pPr>
              <w:rPr>
                <w:b/>
                <w:bCs/>
                <w:color w:val="00B050"/>
                <w:sz w:val="28"/>
                <w:szCs w:val="28"/>
              </w:rPr>
            </w:pPr>
            <w:r w:rsidRPr="00855DE2">
              <w:rPr>
                <w:color w:val="00B050"/>
                <w:sz w:val="28"/>
                <w:szCs w:val="28"/>
              </w:rPr>
              <w:t>Great?</w:t>
            </w:r>
          </w:p>
          <w:p w14:paraId="02A18685" w14:textId="77777777" w:rsidR="00DF0EAA" w:rsidRPr="00913FD5" w:rsidRDefault="00DF0EAA" w:rsidP="00EA1986">
            <w:pPr>
              <w:rPr>
                <w:sz w:val="28"/>
                <w:szCs w:val="28"/>
              </w:rPr>
            </w:pPr>
          </w:p>
        </w:tc>
        <w:tc>
          <w:tcPr>
            <w:tcW w:w="2040" w:type="dxa"/>
          </w:tcPr>
          <w:p w14:paraId="73698481" w14:textId="77777777" w:rsidR="00DF0EAA" w:rsidRDefault="00DF0EAA" w:rsidP="000A3660">
            <w:pPr>
              <w:rPr>
                <w:sz w:val="28"/>
                <w:szCs w:val="28"/>
              </w:rPr>
            </w:pPr>
          </w:p>
          <w:p w14:paraId="320D3D3A" w14:textId="5827F5E4" w:rsidR="00DF0EAA" w:rsidRPr="00026818" w:rsidRDefault="008B6D79" w:rsidP="00174E48">
            <w:pPr>
              <w:rPr>
                <w:sz w:val="24"/>
                <w:szCs w:val="24"/>
              </w:rPr>
            </w:pPr>
            <w:r w:rsidRPr="00026818">
              <w:rPr>
                <w:sz w:val="24"/>
                <w:szCs w:val="24"/>
              </w:rPr>
              <w:t xml:space="preserve">Cooking- </w:t>
            </w:r>
            <w:r w:rsidR="00EC6BF9" w:rsidRPr="00026818">
              <w:rPr>
                <w:sz w:val="24"/>
                <w:szCs w:val="24"/>
              </w:rPr>
              <w:t>S</w:t>
            </w:r>
            <w:r w:rsidRPr="00026818">
              <w:rPr>
                <w:sz w:val="24"/>
                <w:szCs w:val="24"/>
              </w:rPr>
              <w:t>oup</w:t>
            </w:r>
          </w:p>
          <w:p w14:paraId="177E1E01" w14:textId="4648D6E9" w:rsidR="00DF0EAA" w:rsidRPr="00913FD5" w:rsidRDefault="00DF0EAA" w:rsidP="000A3660">
            <w:pPr>
              <w:rPr>
                <w:sz w:val="28"/>
                <w:szCs w:val="28"/>
              </w:rPr>
            </w:pPr>
          </w:p>
        </w:tc>
        <w:tc>
          <w:tcPr>
            <w:tcW w:w="2768" w:type="dxa"/>
          </w:tcPr>
          <w:p w14:paraId="46759999" w14:textId="50707BAF" w:rsidR="00DF0EAA" w:rsidRPr="00913FD5" w:rsidRDefault="00AC07ED" w:rsidP="00AC07ED">
            <w:pPr>
              <w:jc w:val="center"/>
              <w:rPr>
                <w:sz w:val="28"/>
                <w:szCs w:val="28"/>
              </w:rPr>
            </w:pPr>
            <w:r>
              <w:rPr>
                <w:noProof/>
              </w:rPr>
              <w:drawing>
                <wp:inline distT="0" distB="0" distL="0" distR="0" wp14:anchorId="41C159C0" wp14:editId="65DBF04A">
                  <wp:extent cx="996950" cy="1136073"/>
                  <wp:effectExtent l="0" t="0" r="0" b="6985"/>
                  <wp:docPr id="5" name="Picture 5" descr="Potato Leek Soup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ato Leek Soup Recip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579"/>
                          <a:stretch/>
                        </pic:blipFill>
                        <pic:spPr bwMode="auto">
                          <a:xfrm>
                            <a:off x="0" y="0"/>
                            <a:ext cx="1007811" cy="1148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6" w:type="dxa"/>
          </w:tcPr>
          <w:p w14:paraId="24411B56" w14:textId="2E65A12E" w:rsidR="00DF0EAA" w:rsidRPr="00A7224E" w:rsidRDefault="008B6D79" w:rsidP="000A3660">
            <w:pPr>
              <w:jc w:val="center"/>
              <w:rPr>
                <w:sz w:val="20"/>
                <w:szCs w:val="20"/>
              </w:rPr>
            </w:pPr>
            <w:r w:rsidRPr="00A7224E">
              <w:rPr>
                <w:sz w:val="20"/>
                <w:szCs w:val="20"/>
              </w:rPr>
              <w:t>British seasonality</w:t>
            </w:r>
            <w:r w:rsidR="00A7224E" w:rsidRPr="00A7224E">
              <w:rPr>
                <w:sz w:val="20"/>
                <w:szCs w:val="20"/>
              </w:rPr>
              <w:t>,</w:t>
            </w:r>
            <w:r w:rsidRPr="00A7224E">
              <w:rPr>
                <w:sz w:val="20"/>
                <w:szCs w:val="20"/>
              </w:rPr>
              <w:t xml:space="preserve"> </w:t>
            </w:r>
            <w:r w:rsidR="00A7224E" w:rsidRPr="00A7224E">
              <w:rPr>
                <w:sz w:val="20"/>
                <w:szCs w:val="20"/>
              </w:rPr>
              <w:t>where</w:t>
            </w:r>
            <w:r w:rsidRPr="00A7224E">
              <w:rPr>
                <w:sz w:val="20"/>
                <w:szCs w:val="20"/>
              </w:rPr>
              <w:t xml:space="preserve"> food comes from? Harvest festival link.</w:t>
            </w:r>
          </w:p>
          <w:p w14:paraId="10F65829" w14:textId="04A03358" w:rsidR="00A7224E" w:rsidRPr="00913FD5" w:rsidRDefault="00A7224E" w:rsidP="000A3660">
            <w:pPr>
              <w:jc w:val="center"/>
              <w:rPr>
                <w:sz w:val="28"/>
                <w:szCs w:val="28"/>
              </w:rPr>
            </w:pPr>
            <w:r w:rsidRPr="00A7224E">
              <w:rPr>
                <w:sz w:val="20"/>
                <w:szCs w:val="20"/>
              </w:rPr>
              <w:t>fruit names, names of equipment and utensils sensory vocabulary, flesh, skin, seed, pip, core, slicing, peeling, cutting, squeezing, healthy diet, ingredients</w:t>
            </w:r>
          </w:p>
        </w:tc>
        <w:tc>
          <w:tcPr>
            <w:tcW w:w="4833" w:type="dxa"/>
          </w:tcPr>
          <w:p w14:paraId="43C4058A" w14:textId="77777777" w:rsidR="008B6D79" w:rsidRPr="005F62B1" w:rsidRDefault="008B6D79" w:rsidP="005F62B1">
            <w:pPr>
              <w:pStyle w:val="ListParagraph"/>
              <w:numPr>
                <w:ilvl w:val="0"/>
                <w:numId w:val="3"/>
              </w:numPr>
              <w:autoSpaceDE w:val="0"/>
              <w:autoSpaceDN w:val="0"/>
              <w:adjustRightInd w:val="0"/>
              <w:ind w:left="357" w:hanging="357"/>
              <w:jc w:val="both"/>
              <w:rPr>
                <w:rFonts w:cstheme="minorHAnsi"/>
                <w:sz w:val="20"/>
                <w:szCs w:val="20"/>
              </w:rPr>
            </w:pPr>
            <w:r w:rsidRPr="005F62B1">
              <w:rPr>
                <w:rFonts w:cstheme="minorHAnsi"/>
                <w:sz w:val="20"/>
                <w:szCs w:val="20"/>
              </w:rPr>
              <w:t>Understand where food comes from</w:t>
            </w:r>
          </w:p>
          <w:p w14:paraId="2DB6F43F" w14:textId="77777777" w:rsidR="00DF0EAA" w:rsidRPr="005F62B1" w:rsidRDefault="008B6D79" w:rsidP="005F62B1">
            <w:pPr>
              <w:pStyle w:val="ListParagraph"/>
              <w:numPr>
                <w:ilvl w:val="0"/>
                <w:numId w:val="3"/>
              </w:numPr>
              <w:ind w:left="357" w:hanging="357"/>
              <w:rPr>
                <w:rFonts w:cstheme="minorHAnsi"/>
                <w:sz w:val="20"/>
                <w:szCs w:val="20"/>
              </w:rPr>
            </w:pPr>
            <w:r w:rsidRPr="005F62B1">
              <w:rPr>
                <w:rFonts w:cstheme="minorHAnsi"/>
                <w:sz w:val="20"/>
                <w:szCs w:val="20"/>
              </w:rPr>
              <w:t xml:space="preserve">Use the basic principles of a healthy and varied diet to prepare </w:t>
            </w:r>
            <w:proofErr w:type="gramStart"/>
            <w:r w:rsidRPr="005F62B1">
              <w:rPr>
                <w:rFonts w:cstheme="minorHAnsi"/>
                <w:sz w:val="20"/>
                <w:szCs w:val="20"/>
              </w:rPr>
              <w:t>dishes</w:t>
            </w:r>
            <w:proofErr w:type="gramEnd"/>
          </w:p>
          <w:p w14:paraId="5EC4F05F" w14:textId="77777777" w:rsidR="005116C6" w:rsidRPr="005F62B1" w:rsidRDefault="005116C6" w:rsidP="005F62B1">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understand that all food comes from plants or</w:t>
            </w:r>
            <w:r w:rsidRPr="005F62B1">
              <w:rPr>
                <w:rFonts w:asciiTheme="minorHAnsi" w:hAnsiTheme="minorHAnsi" w:cstheme="minorHAnsi"/>
                <w:color w:val="0070C0"/>
                <w:spacing w:val="-20"/>
                <w:sz w:val="20"/>
                <w:szCs w:val="20"/>
              </w:rPr>
              <w:t xml:space="preserve"> </w:t>
            </w:r>
            <w:proofErr w:type="gramStart"/>
            <w:r w:rsidRPr="005F62B1">
              <w:rPr>
                <w:rFonts w:asciiTheme="minorHAnsi" w:hAnsiTheme="minorHAnsi" w:cstheme="minorHAnsi"/>
                <w:color w:val="0070C0"/>
                <w:sz w:val="20"/>
                <w:szCs w:val="20"/>
              </w:rPr>
              <w:t>animals;</w:t>
            </w:r>
            <w:proofErr w:type="gramEnd"/>
          </w:p>
          <w:p w14:paraId="44466466" w14:textId="25F6A7C6" w:rsidR="005116C6" w:rsidRPr="005F62B1" w:rsidRDefault="005116C6" w:rsidP="005F62B1">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bookmarkStart w:id="5" w:name="c_understand_that_food_has_to_be_farmed,"/>
            <w:bookmarkEnd w:id="5"/>
            <w:r w:rsidRPr="005F62B1">
              <w:rPr>
                <w:rFonts w:asciiTheme="minorHAnsi" w:hAnsiTheme="minorHAnsi" w:cstheme="minorHAnsi"/>
                <w:color w:val="0070C0"/>
                <w:sz w:val="20"/>
                <w:szCs w:val="20"/>
              </w:rPr>
              <w:t>understand that food has to be farmed, grown elsewhere (</w:t>
            </w:r>
            <w:proofErr w:type="gramStart"/>
            <w:r w:rsidRPr="005F62B1">
              <w:rPr>
                <w:rFonts w:asciiTheme="minorHAnsi" w:hAnsiTheme="minorHAnsi" w:cstheme="minorHAnsi"/>
                <w:color w:val="0070C0"/>
                <w:sz w:val="20"/>
                <w:szCs w:val="20"/>
              </w:rPr>
              <w:t>e.g.</w:t>
            </w:r>
            <w:proofErr w:type="gramEnd"/>
            <w:r w:rsidRPr="005F62B1">
              <w:rPr>
                <w:rFonts w:asciiTheme="minorHAnsi" w:hAnsiTheme="minorHAnsi" w:cstheme="minorHAnsi"/>
                <w:color w:val="0070C0"/>
                <w:sz w:val="20"/>
                <w:szCs w:val="20"/>
              </w:rPr>
              <w:t xml:space="preserve"> home) or</w:t>
            </w:r>
            <w:r w:rsidRPr="005F62B1">
              <w:rPr>
                <w:rFonts w:asciiTheme="minorHAnsi" w:hAnsiTheme="minorHAnsi" w:cstheme="minorHAnsi"/>
                <w:color w:val="0070C0"/>
                <w:spacing w:val="-5"/>
                <w:sz w:val="20"/>
                <w:szCs w:val="20"/>
              </w:rPr>
              <w:t xml:space="preserve"> </w:t>
            </w:r>
            <w:r w:rsidRPr="005F62B1">
              <w:rPr>
                <w:rFonts w:asciiTheme="minorHAnsi" w:hAnsiTheme="minorHAnsi" w:cstheme="minorHAnsi"/>
                <w:color w:val="0070C0"/>
                <w:sz w:val="20"/>
                <w:szCs w:val="20"/>
              </w:rPr>
              <w:t>caught;</w:t>
            </w:r>
          </w:p>
          <w:p w14:paraId="46CDEF96" w14:textId="77777777" w:rsidR="007C2588" w:rsidRPr="005F62B1" w:rsidRDefault="007C2588" w:rsidP="005F62B1">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learn to use hand tools and kitchen equipment safely and</w:t>
            </w:r>
            <w:bookmarkStart w:id="6" w:name="Make"/>
            <w:bookmarkEnd w:id="6"/>
            <w:r w:rsidRPr="005F62B1">
              <w:rPr>
                <w:rFonts w:asciiTheme="minorHAnsi" w:hAnsiTheme="minorHAnsi" w:cstheme="minorHAnsi"/>
                <w:color w:val="0070C0"/>
                <w:sz w:val="20"/>
                <w:szCs w:val="20"/>
              </w:rPr>
              <w:t xml:space="preserve"> appropriately and learn to follow hygiene</w:t>
            </w:r>
            <w:r w:rsidRPr="005F62B1">
              <w:rPr>
                <w:rFonts w:asciiTheme="minorHAnsi" w:hAnsiTheme="minorHAnsi" w:cstheme="minorHAnsi"/>
                <w:color w:val="0070C0"/>
                <w:spacing w:val="-14"/>
                <w:sz w:val="20"/>
                <w:szCs w:val="20"/>
              </w:rPr>
              <w:t xml:space="preserve"> </w:t>
            </w:r>
            <w:proofErr w:type="gramStart"/>
            <w:r w:rsidRPr="005F62B1">
              <w:rPr>
                <w:rFonts w:asciiTheme="minorHAnsi" w:hAnsiTheme="minorHAnsi" w:cstheme="minorHAnsi"/>
                <w:color w:val="0070C0"/>
                <w:sz w:val="20"/>
                <w:szCs w:val="20"/>
              </w:rPr>
              <w:t>procedures;</w:t>
            </w:r>
            <w:proofErr w:type="gramEnd"/>
          </w:p>
          <w:p w14:paraId="0B621822" w14:textId="6CC28EC8" w:rsidR="005116C6" w:rsidRPr="005F62B1" w:rsidRDefault="007C2588" w:rsidP="005F62B1">
            <w:pPr>
              <w:pStyle w:val="TableParagraph"/>
              <w:numPr>
                <w:ilvl w:val="0"/>
                <w:numId w:val="3"/>
              </w:numPr>
              <w:tabs>
                <w:tab w:val="left" w:pos="443"/>
                <w:tab w:val="left" w:pos="444"/>
              </w:tabs>
              <w:spacing w:before="0"/>
              <w:ind w:left="357" w:hanging="357"/>
              <w:rPr>
                <w:color w:val="0070C0"/>
                <w:sz w:val="17"/>
              </w:rPr>
            </w:pPr>
            <w:r w:rsidRPr="005F62B1">
              <w:rPr>
                <w:rFonts w:asciiTheme="minorHAnsi" w:hAnsiTheme="minorHAnsi" w:cstheme="minorHAnsi"/>
                <w:color w:val="0070C0"/>
                <w:sz w:val="20"/>
                <w:szCs w:val="20"/>
              </w:rPr>
              <w:t>cut, peel and grate ingredients, including measuring and weighing ingredients using measuring</w:t>
            </w:r>
            <w:r w:rsidRPr="005F62B1">
              <w:rPr>
                <w:rFonts w:asciiTheme="minorHAnsi" w:hAnsiTheme="minorHAnsi" w:cstheme="minorHAnsi"/>
                <w:color w:val="0070C0"/>
                <w:spacing w:val="1"/>
                <w:sz w:val="20"/>
                <w:szCs w:val="20"/>
              </w:rPr>
              <w:t xml:space="preserve"> </w:t>
            </w:r>
            <w:r w:rsidRPr="005F62B1">
              <w:rPr>
                <w:rFonts w:asciiTheme="minorHAnsi" w:hAnsiTheme="minorHAnsi" w:cstheme="minorHAnsi"/>
                <w:color w:val="0070C0"/>
                <w:sz w:val="20"/>
                <w:szCs w:val="20"/>
              </w:rPr>
              <w:t>cups</w:t>
            </w:r>
          </w:p>
        </w:tc>
      </w:tr>
      <w:tr w:rsidR="0014302D" w14:paraId="49E5D53E" w14:textId="77777777" w:rsidTr="00EB2E3B">
        <w:trPr>
          <w:trHeight w:val="2160"/>
        </w:trPr>
        <w:tc>
          <w:tcPr>
            <w:tcW w:w="2435" w:type="dxa"/>
          </w:tcPr>
          <w:p w14:paraId="1CA8E430" w14:textId="77777777" w:rsidR="00DF0EAA" w:rsidRPr="00855DE2" w:rsidRDefault="00DF0EAA" w:rsidP="000A3660">
            <w:pPr>
              <w:jc w:val="center"/>
              <w:rPr>
                <w:color w:val="00B050"/>
                <w:sz w:val="28"/>
                <w:szCs w:val="28"/>
              </w:rPr>
            </w:pPr>
            <w:r w:rsidRPr="00855DE2">
              <w:rPr>
                <w:color w:val="00B050"/>
                <w:sz w:val="28"/>
                <w:szCs w:val="28"/>
              </w:rPr>
              <w:t>Super Cities</w:t>
            </w:r>
          </w:p>
          <w:p w14:paraId="4C1EC107" w14:textId="026BDCFE" w:rsidR="00DF0EAA" w:rsidRPr="00913FD5" w:rsidRDefault="00DF0EAA" w:rsidP="00501262">
            <w:pPr>
              <w:jc w:val="center"/>
              <w:rPr>
                <w:sz w:val="28"/>
                <w:szCs w:val="28"/>
              </w:rPr>
            </w:pPr>
            <w:r>
              <w:rPr>
                <w:noProof/>
              </w:rPr>
              <w:drawing>
                <wp:anchor distT="0" distB="0" distL="114300" distR="114300" simplePos="0" relativeHeight="251737600" behindDoc="0" locked="0" layoutInCell="1" allowOverlap="1" wp14:anchorId="0AE44306" wp14:editId="1405C34E">
                  <wp:simplePos x="0" y="0"/>
                  <wp:positionH relativeFrom="column">
                    <wp:posOffset>61595</wp:posOffset>
                  </wp:positionH>
                  <wp:positionV relativeFrom="paragraph">
                    <wp:posOffset>90170</wp:posOffset>
                  </wp:positionV>
                  <wp:extent cx="1363980" cy="969843"/>
                  <wp:effectExtent l="0" t="0" r="7620" b="1905"/>
                  <wp:wrapNone/>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63980" cy="969843"/>
                          </a:xfrm>
                          <a:prstGeom prst="rect">
                            <a:avLst/>
                          </a:prstGeom>
                        </pic:spPr>
                      </pic:pic>
                    </a:graphicData>
                  </a:graphic>
                  <wp14:sizeRelH relativeFrom="page">
                    <wp14:pctWidth>0</wp14:pctWidth>
                  </wp14:sizeRelH>
                  <wp14:sizeRelV relativeFrom="page">
                    <wp14:pctHeight>0</wp14:pctHeight>
                  </wp14:sizeRelV>
                </wp:anchor>
              </w:drawing>
            </w:r>
          </w:p>
          <w:p w14:paraId="52E008ED" w14:textId="77777777" w:rsidR="00DF0EAA" w:rsidRPr="00913FD5" w:rsidRDefault="00DF0EAA" w:rsidP="00501262">
            <w:pPr>
              <w:jc w:val="center"/>
              <w:rPr>
                <w:sz w:val="28"/>
                <w:szCs w:val="28"/>
              </w:rPr>
            </w:pPr>
          </w:p>
        </w:tc>
        <w:tc>
          <w:tcPr>
            <w:tcW w:w="2040" w:type="dxa"/>
          </w:tcPr>
          <w:p w14:paraId="1AAF2ABB" w14:textId="5BC3D269" w:rsidR="00DF0EAA" w:rsidRDefault="00DF0EAA" w:rsidP="00501262">
            <w:pPr>
              <w:jc w:val="center"/>
              <w:rPr>
                <w:sz w:val="28"/>
                <w:szCs w:val="28"/>
              </w:rPr>
            </w:pPr>
          </w:p>
          <w:p w14:paraId="532D68D2" w14:textId="553F1D25" w:rsidR="00DF0EAA" w:rsidRPr="00026818" w:rsidRDefault="00EC6BF9" w:rsidP="009D51F1">
            <w:pPr>
              <w:rPr>
                <w:sz w:val="32"/>
                <w:szCs w:val="32"/>
              </w:rPr>
            </w:pPr>
            <w:r w:rsidRPr="00026818">
              <w:rPr>
                <w:noProof/>
                <w:sz w:val="24"/>
                <w:szCs w:val="24"/>
              </w:rPr>
              <w:t>T</w:t>
            </w:r>
            <w:r w:rsidR="00DF0EAA" w:rsidRPr="00026818">
              <w:rPr>
                <w:noProof/>
                <w:sz w:val="24"/>
                <w:szCs w:val="24"/>
              </w:rPr>
              <w:t>ransport/vehicles to move around different cities</w:t>
            </w:r>
          </w:p>
          <w:p w14:paraId="4D070B98" w14:textId="4DE49D42" w:rsidR="00DF0EAA" w:rsidRPr="00913FD5" w:rsidRDefault="00DF0EAA" w:rsidP="00501262">
            <w:pPr>
              <w:jc w:val="center"/>
              <w:rPr>
                <w:sz w:val="28"/>
                <w:szCs w:val="28"/>
              </w:rPr>
            </w:pPr>
          </w:p>
        </w:tc>
        <w:tc>
          <w:tcPr>
            <w:tcW w:w="2768" w:type="dxa"/>
          </w:tcPr>
          <w:p w14:paraId="23ACCFB3" w14:textId="26ADD14A" w:rsidR="00DF0EAA" w:rsidRPr="00913FD5" w:rsidRDefault="004730E7" w:rsidP="000A3660">
            <w:pPr>
              <w:jc w:val="center"/>
              <w:rPr>
                <w:sz w:val="28"/>
                <w:szCs w:val="28"/>
              </w:rPr>
            </w:pPr>
            <w:r>
              <w:rPr>
                <w:noProof/>
              </w:rPr>
              <w:drawing>
                <wp:inline distT="0" distB="0" distL="0" distR="0" wp14:anchorId="4CC3D7EC" wp14:editId="2C873C3F">
                  <wp:extent cx="1620982" cy="1139412"/>
                  <wp:effectExtent l="0" t="0" r="0" b="3810"/>
                  <wp:docPr id="6" name="Picture 6" descr="HGfL: Design and Technology examples for QCA units in foundation, ks1 &amp; ks2  | Ks1, Learning, Outdo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fL: Design and Technology examples for QCA units in foundation, ks1 &amp; ks2  | Ks1, Learning, Outdoor learni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9185" r="16267" b="32078"/>
                          <a:stretch/>
                        </pic:blipFill>
                        <pic:spPr bwMode="auto">
                          <a:xfrm>
                            <a:off x="0" y="0"/>
                            <a:ext cx="1634290" cy="1148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16" w:type="dxa"/>
          </w:tcPr>
          <w:p w14:paraId="6384861F" w14:textId="6F06139C" w:rsidR="00DF0EAA" w:rsidRPr="00913FD5" w:rsidRDefault="005D208B" w:rsidP="000A3660">
            <w:pPr>
              <w:jc w:val="center"/>
              <w:rPr>
                <w:sz w:val="28"/>
                <w:szCs w:val="28"/>
              </w:rPr>
            </w:pPr>
            <w:r w:rsidRPr="005D208B">
              <w:rPr>
                <w:sz w:val="20"/>
                <w:szCs w:val="20"/>
              </w:rPr>
              <w:t>vehicle, wheel, axle, axle holder, chassis, body, cab assembling, cutting, joining, shaping, finishing, fixed, free, moving, mechanism names of tools, equipment and materials used</w:t>
            </w:r>
          </w:p>
        </w:tc>
        <w:tc>
          <w:tcPr>
            <w:tcW w:w="4833" w:type="dxa"/>
          </w:tcPr>
          <w:p w14:paraId="38A8C5E6" w14:textId="77777777" w:rsidR="00DF0EAA" w:rsidRPr="005F62B1" w:rsidRDefault="00DF0EAA" w:rsidP="005F62B1">
            <w:pPr>
              <w:pStyle w:val="ListParagraph"/>
              <w:numPr>
                <w:ilvl w:val="0"/>
                <w:numId w:val="3"/>
              </w:numPr>
              <w:ind w:left="357" w:hanging="357"/>
              <w:rPr>
                <w:rFonts w:cstheme="minorHAnsi"/>
                <w:sz w:val="20"/>
                <w:szCs w:val="20"/>
              </w:rPr>
            </w:pPr>
            <w:r w:rsidRPr="005F62B1">
              <w:rPr>
                <w:rFonts w:cstheme="minorHAnsi"/>
                <w:sz w:val="20"/>
                <w:szCs w:val="20"/>
              </w:rPr>
              <w:t xml:space="preserve">Explore and use mechanisms, </w:t>
            </w:r>
            <w:r w:rsidRPr="005F62B1">
              <w:rPr>
                <w:rFonts w:cstheme="minorHAnsi"/>
                <w:i/>
                <w:iCs/>
                <w:sz w:val="20"/>
                <w:szCs w:val="20"/>
              </w:rPr>
              <w:t xml:space="preserve">such as levers, sliders, </w:t>
            </w:r>
            <w:proofErr w:type="gramStart"/>
            <w:r w:rsidRPr="005F62B1">
              <w:rPr>
                <w:rFonts w:cstheme="minorHAnsi"/>
                <w:i/>
                <w:iCs/>
                <w:sz w:val="20"/>
                <w:szCs w:val="20"/>
              </w:rPr>
              <w:t>wheels</w:t>
            </w:r>
            <w:proofErr w:type="gramEnd"/>
            <w:r w:rsidRPr="005F62B1">
              <w:rPr>
                <w:rFonts w:cstheme="minorHAnsi"/>
                <w:i/>
                <w:iCs/>
                <w:sz w:val="20"/>
                <w:szCs w:val="20"/>
              </w:rPr>
              <w:t xml:space="preserve"> and axles,</w:t>
            </w:r>
            <w:r w:rsidRPr="005F62B1">
              <w:rPr>
                <w:rFonts w:cstheme="minorHAnsi"/>
                <w:sz w:val="20"/>
                <w:szCs w:val="20"/>
              </w:rPr>
              <w:t xml:space="preserve"> in their products.</w:t>
            </w:r>
          </w:p>
          <w:p w14:paraId="3DBCD5A8" w14:textId="7077219E" w:rsidR="005116C6" w:rsidRPr="005F62B1" w:rsidRDefault="005116C6" w:rsidP="005F62B1">
            <w:pPr>
              <w:pStyle w:val="TableParagraph"/>
              <w:numPr>
                <w:ilvl w:val="0"/>
                <w:numId w:val="3"/>
              </w:numPr>
              <w:tabs>
                <w:tab w:val="left" w:pos="443"/>
                <w:tab w:val="left" w:pos="444"/>
              </w:tabs>
              <w:spacing w:before="0"/>
              <w:ind w:left="357" w:right="371"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use their knowledge of existing products and their own experience to help generate their</w:t>
            </w:r>
            <w:r w:rsidRPr="005F62B1">
              <w:rPr>
                <w:rFonts w:asciiTheme="minorHAnsi" w:hAnsiTheme="minorHAnsi" w:cstheme="minorHAnsi"/>
                <w:color w:val="0070C0"/>
                <w:spacing w:val="4"/>
                <w:sz w:val="20"/>
                <w:szCs w:val="20"/>
              </w:rPr>
              <w:t xml:space="preserve"> </w:t>
            </w:r>
            <w:proofErr w:type="gramStart"/>
            <w:r w:rsidRPr="005F62B1">
              <w:rPr>
                <w:rFonts w:asciiTheme="minorHAnsi" w:hAnsiTheme="minorHAnsi" w:cstheme="minorHAnsi"/>
                <w:color w:val="0070C0"/>
                <w:sz w:val="20"/>
                <w:szCs w:val="20"/>
              </w:rPr>
              <w:t>ideas;</w:t>
            </w:r>
            <w:proofErr w:type="gramEnd"/>
          </w:p>
          <w:p w14:paraId="2551A32F" w14:textId="47EE146C" w:rsidR="005116C6" w:rsidRPr="005F62B1" w:rsidRDefault="005116C6" w:rsidP="005F62B1">
            <w:pPr>
              <w:pStyle w:val="TableParagraph"/>
              <w:numPr>
                <w:ilvl w:val="0"/>
                <w:numId w:val="3"/>
              </w:numPr>
              <w:tabs>
                <w:tab w:val="left" w:pos="443"/>
                <w:tab w:val="left" w:pos="444"/>
              </w:tabs>
              <w:spacing w:before="0"/>
              <w:ind w:left="357" w:right="371"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understand and follow simple design</w:t>
            </w:r>
            <w:r w:rsidRPr="005F62B1">
              <w:rPr>
                <w:rFonts w:asciiTheme="minorHAnsi" w:hAnsiTheme="minorHAnsi" w:cstheme="minorHAnsi"/>
                <w:color w:val="0070C0"/>
                <w:spacing w:val="-8"/>
                <w:sz w:val="20"/>
                <w:szCs w:val="20"/>
              </w:rPr>
              <w:t xml:space="preserve"> </w:t>
            </w:r>
            <w:proofErr w:type="gramStart"/>
            <w:r w:rsidRPr="005F62B1">
              <w:rPr>
                <w:rFonts w:asciiTheme="minorHAnsi" w:hAnsiTheme="minorHAnsi" w:cstheme="minorHAnsi"/>
                <w:color w:val="0070C0"/>
                <w:sz w:val="20"/>
                <w:szCs w:val="20"/>
              </w:rPr>
              <w:t>criteria;</w:t>
            </w:r>
            <w:proofErr w:type="gramEnd"/>
          </w:p>
          <w:p w14:paraId="40792467" w14:textId="77777777" w:rsidR="007C2588" w:rsidRPr="005F62B1" w:rsidRDefault="007C2588" w:rsidP="005F62B1">
            <w:pPr>
              <w:pStyle w:val="TableParagraph"/>
              <w:numPr>
                <w:ilvl w:val="0"/>
                <w:numId w:val="3"/>
              </w:numPr>
              <w:tabs>
                <w:tab w:val="left" w:pos="443"/>
                <w:tab w:val="left" w:pos="444"/>
              </w:tabs>
              <w:spacing w:before="0"/>
              <w:ind w:left="357" w:right="143"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select from a range of materials, textiles and components according to their</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characteristics;</w:t>
            </w:r>
            <w:proofErr w:type="gramEnd"/>
          </w:p>
          <w:p w14:paraId="34C055CD" w14:textId="77777777" w:rsidR="00276DEB" w:rsidRPr="005F62B1" w:rsidRDefault="00276DEB" w:rsidP="005F62B1">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talk about their design ideas and what they are</w:t>
            </w:r>
            <w:r w:rsidRPr="005F62B1">
              <w:rPr>
                <w:rFonts w:asciiTheme="minorHAnsi" w:hAnsiTheme="minorHAnsi" w:cstheme="minorHAnsi"/>
                <w:color w:val="0070C0"/>
                <w:spacing w:val="-14"/>
                <w:sz w:val="20"/>
                <w:szCs w:val="20"/>
              </w:rPr>
              <w:t xml:space="preserve"> </w:t>
            </w:r>
            <w:proofErr w:type="gramStart"/>
            <w:r w:rsidRPr="005F62B1">
              <w:rPr>
                <w:rFonts w:asciiTheme="minorHAnsi" w:hAnsiTheme="minorHAnsi" w:cstheme="minorHAnsi"/>
                <w:color w:val="0070C0"/>
                <w:sz w:val="20"/>
                <w:szCs w:val="20"/>
              </w:rPr>
              <w:t>making;</w:t>
            </w:r>
            <w:proofErr w:type="gramEnd"/>
          </w:p>
          <w:p w14:paraId="70753DA9" w14:textId="279E5E81" w:rsidR="005116C6" w:rsidRPr="005F62B1" w:rsidRDefault="00276DEB" w:rsidP="005F62B1">
            <w:pPr>
              <w:pStyle w:val="TableParagraph"/>
              <w:numPr>
                <w:ilvl w:val="0"/>
                <w:numId w:val="3"/>
              </w:numPr>
              <w:tabs>
                <w:tab w:val="left" w:pos="443"/>
                <w:tab w:val="left" w:pos="444"/>
              </w:tabs>
              <w:spacing w:before="0"/>
              <w:ind w:left="357" w:right="288" w:hanging="357"/>
              <w:rPr>
                <w:color w:val="0070C0"/>
                <w:sz w:val="17"/>
              </w:rPr>
            </w:pPr>
            <w:bookmarkStart w:id="7" w:name="e_as_they_work,_start_to_identify_streng"/>
            <w:bookmarkEnd w:id="7"/>
            <w:r w:rsidRPr="005F62B1">
              <w:rPr>
                <w:rFonts w:asciiTheme="minorHAnsi" w:hAnsiTheme="minorHAnsi" w:cstheme="minorHAnsi"/>
                <w:color w:val="0070C0"/>
                <w:sz w:val="20"/>
                <w:szCs w:val="20"/>
              </w:rPr>
              <w:t>as they work, start to identify strengths and possible changes they might make to refine their existing</w:t>
            </w:r>
            <w:r w:rsidRPr="005F62B1">
              <w:rPr>
                <w:rFonts w:asciiTheme="minorHAnsi" w:hAnsiTheme="minorHAnsi" w:cstheme="minorHAnsi"/>
                <w:color w:val="0070C0"/>
                <w:spacing w:val="-23"/>
                <w:sz w:val="20"/>
                <w:szCs w:val="20"/>
              </w:rPr>
              <w:t xml:space="preserve"> </w:t>
            </w:r>
            <w:r w:rsidRPr="005F62B1">
              <w:rPr>
                <w:rFonts w:asciiTheme="minorHAnsi" w:hAnsiTheme="minorHAnsi" w:cstheme="minorHAnsi"/>
                <w:color w:val="0070C0"/>
                <w:sz w:val="20"/>
                <w:szCs w:val="20"/>
              </w:rPr>
              <w:t>design;</w:t>
            </w:r>
          </w:p>
        </w:tc>
      </w:tr>
      <w:tr w:rsidR="0014302D" w14:paraId="48E2B7BB" w14:textId="77777777" w:rsidTr="005F62B1">
        <w:trPr>
          <w:trHeight w:val="699"/>
        </w:trPr>
        <w:tc>
          <w:tcPr>
            <w:tcW w:w="2435" w:type="dxa"/>
          </w:tcPr>
          <w:p w14:paraId="0B8AD126" w14:textId="596FEC0C" w:rsidR="00DF0EAA" w:rsidRPr="00D64614" w:rsidRDefault="00DF0EAA" w:rsidP="000A3660">
            <w:pPr>
              <w:jc w:val="center"/>
              <w:rPr>
                <w:color w:val="C00000"/>
                <w:sz w:val="28"/>
                <w:szCs w:val="28"/>
              </w:rPr>
            </w:pPr>
            <w:r>
              <w:rPr>
                <w:color w:val="C00000"/>
                <w:sz w:val="28"/>
                <w:szCs w:val="28"/>
              </w:rPr>
              <w:t xml:space="preserve">Magnificently Medieval </w:t>
            </w:r>
          </w:p>
          <w:p w14:paraId="5C41A672" w14:textId="00C3BFD3" w:rsidR="00DF0EAA" w:rsidRPr="00913FD5" w:rsidRDefault="00DF0EAA" w:rsidP="000A3660">
            <w:pPr>
              <w:jc w:val="center"/>
              <w:rPr>
                <w:sz w:val="28"/>
                <w:szCs w:val="28"/>
              </w:rPr>
            </w:pPr>
            <w:r>
              <w:rPr>
                <w:noProof/>
              </w:rPr>
              <w:drawing>
                <wp:anchor distT="0" distB="0" distL="114300" distR="114300" simplePos="0" relativeHeight="251653632" behindDoc="0" locked="0" layoutInCell="1" allowOverlap="1" wp14:anchorId="2B5A57B9" wp14:editId="69F72B32">
                  <wp:simplePos x="0" y="0"/>
                  <wp:positionH relativeFrom="column">
                    <wp:posOffset>295275</wp:posOffset>
                  </wp:positionH>
                  <wp:positionV relativeFrom="paragraph">
                    <wp:posOffset>12700</wp:posOffset>
                  </wp:positionV>
                  <wp:extent cx="970498" cy="970498"/>
                  <wp:effectExtent l="0" t="0" r="127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0498" cy="970498"/>
                          </a:xfrm>
                          <a:prstGeom prst="rect">
                            <a:avLst/>
                          </a:prstGeom>
                        </pic:spPr>
                      </pic:pic>
                    </a:graphicData>
                  </a:graphic>
                  <wp14:sizeRelH relativeFrom="page">
                    <wp14:pctWidth>0</wp14:pctWidth>
                  </wp14:sizeRelH>
                  <wp14:sizeRelV relativeFrom="page">
                    <wp14:pctHeight>0</wp14:pctHeight>
                  </wp14:sizeRelV>
                </wp:anchor>
              </w:drawing>
            </w:r>
          </w:p>
        </w:tc>
        <w:tc>
          <w:tcPr>
            <w:tcW w:w="2040" w:type="dxa"/>
          </w:tcPr>
          <w:p w14:paraId="0DD004B0" w14:textId="77777777" w:rsidR="00DF0EAA" w:rsidRDefault="00DF0EAA" w:rsidP="00501262">
            <w:pPr>
              <w:rPr>
                <w:sz w:val="28"/>
                <w:szCs w:val="28"/>
              </w:rPr>
            </w:pPr>
          </w:p>
          <w:p w14:paraId="72E43CFE" w14:textId="18A5CEF7" w:rsidR="00DF0EAA" w:rsidRPr="00026818" w:rsidRDefault="00EC6BF9" w:rsidP="00757152">
            <w:pPr>
              <w:rPr>
                <w:noProof/>
                <w:sz w:val="24"/>
                <w:szCs w:val="24"/>
              </w:rPr>
            </w:pPr>
            <w:r w:rsidRPr="00026818">
              <w:rPr>
                <w:noProof/>
                <w:sz w:val="24"/>
                <w:szCs w:val="24"/>
              </w:rPr>
              <w:t>D</w:t>
            </w:r>
            <w:r w:rsidR="00DF0EAA" w:rsidRPr="00026818">
              <w:rPr>
                <w:noProof/>
                <w:sz w:val="24"/>
                <w:szCs w:val="24"/>
              </w:rPr>
              <w:t>rawbridge – castle</w:t>
            </w:r>
            <w:r w:rsidRPr="00026818">
              <w:rPr>
                <w:noProof/>
                <w:sz w:val="24"/>
                <w:szCs w:val="24"/>
              </w:rPr>
              <w:t>s</w:t>
            </w:r>
          </w:p>
          <w:p w14:paraId="2BD3DDE3" w14:textId="0050956E" w:rsidR="00DF0EAA" w:rsidRPr="00913FD5" w:rsidRDefault="00DF0EAA" w:rsidP="00501262">
            <w:pPr>
              <w:rPr>
                <w:sz w:val="28"/>
                <w:szCs w:val="28"/>
              </w:rPr>
            </w:pPr>
          </w:p>
        </w:tc>
        <w:tc>
          <w:tcPr>
            <w:tcW w:w="2768" w:type="dxa"/>
          </w:tcPr>
          <w:p w14:paraId="2D73DA51" w14:textId="77777777" w:rsidR="00276DEB" w:rsidRDefault="00276DEB" w:rsidP="000A3660">
            <w:pPr>
              <w:jc w:val="center"/>
              <w:rPr>
                <w:noProof/>
              </w:rPr>
            </w:pPr>
          </w:p>
          <w:p w14:paraId="24F3DFC3" w14:textId="4A40A7D8" w:rsidR="00DF0EAA" w:rsidRPr="00913FD5" w:rsidRDefault="0014302D" w:rsidP="000A3660">
            <w:pPr>
              <w:jc w:val="center"/>
              <w:rPr>
                <w:sz w:val="28"/>
                <w:szCs w:val="28"/>
              </w:rPr>
            </w:pPr>
            <w:r>
              <w:rPr>
                <w:noProof/>
              </w:rPr>
              <w:drawing>
                <wp:inline distT="0" distB="0" distL="0" distR="0" wp14:anchorId="3AEA87C0" wp14:editId="16935A39">
                  <wp:extent cx="1454727" cy="1454727"/>
                  <wp:effectExtent l="0" t="0" r="0" b="0"/>
                  <wp:docPr id="8" name="Picture 8" descr="Can You Build a Working Drawbridge? Castle STEAM Challenge - Our Famil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You Build a Working Drawbridge? Castle STEAM Challenge - Our Family Co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951" cy="1466951"/>
                          </a:xfrm>
                          <a:prstGeom prst="rect">
                            <a:avLst/>
                          </a:prstGeom>
                          <a:noFill/>
                          <a:ln>
                            <a:noFill/>
                          </a:ln>
                        </pic:spPr>
                      </pic:pic>
                    </a:graphicData>
                  </a:graphic>
                </wp:inline>
              </w:drawing>
            </w:r>
          </w:p>
        </w:tc>
        <w:tc>
          <w:tcPr>
            <w:tcW w:w="3316" w:type="dxa"/>
          </w:tcPr>
          <w:p w14:paraId="25BA6298" w14:textId="2374CF42" w:rsidR="00DF0EAA" w:rsidRPr="00913FD5" w:rsidRDefault="005D208B" w:rsidP="000A3660">
            <w:pPr>
              <w:jc w:val="center"/>
              <w:rPr>
                <w:sz w:val="28"/>
                <w:szCs w:val="28"/>
              </w:rPr>
            </w:pPr>
            <w:r w:rsidRPr="005D208B">
              <w:rPr>
                <w:sz w:val="20"/>
                <w:szCs w:val="20"/>
              </w:rPr>
              <w:t>cut, fold, join, fix structure, wall, tower, framework, weak, strong, base, top, underneath, side, edge, surface, thinner, thicker, corner, point, straight, curved, metal, wood, plastic circle, triangle, square, rectangle, cuboid, cube, cylinder</w:t>
            </w:r>
          </w:p>
        </w:tc>
        <w:tc>
          <w:tcPr>
            <w:tcW w:w="4833" w:type="dxa"/>
          </w:tcPr>
          <w:p w14:paraId="4BF10783" w14:textId="77777777" w:rsidR="00DF0EAA" w:rsidRPr="005F62B1" w:rsidRDefault="00DF0EAA" w:rsidP="005F62B1">
            <w:pPr>
              <w:pStyle w:val="ListParagraph"/>
              <w:numPr>
                <w:ilvl w:val="0"/>
                <w:numId w:val="24"/>
              </w:numPr>
              <w:ind w:left="357" w:hanging="357"/>
              <w:rPr>
                <w:rFonts w:cstheme="minorHAnsi"/>
                <w:sz w:val="20"/>
                <w:szCs w:val="20"/>
              </w:rPr>
            </w:pPr>
            <w:r w:rsidRPr="005F62B1">
              <w:rPr>
                <w:rFonts w:cstheme="minorHAnsi"/>
                <w:color w:val="000000"/>
                <w:sz w:val="20"/>
                <w:szCs w:val="20"/>
              </w:rPr>
              <w:t xml:space="preserve">Build structures, exploring how they can be made stronger, stiffer and more </w:t>
            </w:r>
            <w:proofErr w:type="gramStart"/>
            <w:r w:rsidRPr="005F62B1">
              <w:rPr>
                <w:rFonts w:cstheme="minorHAnsi"/>
                <w:color w:val="000000"/>
                <w:sz w:val="20"/>
                <w:szCs w:val="20"/>
              </w:rPr>
              <w:t>stable</w:t>
            </w:r>
            <w:proofErr w:type="gramEnd"/>
          </w:p>
          <w:p w14:paraId="6289541A" w14:textId="77777777" w:rsidR="005116C6" w:rsidRPr="005F62B1" w:rsidRDefault="005116C6" w:rsidP="005F62B1">
            <w:pPr>
              <w:pStyle w:val="ListParagraph"/>
              <w:numPr>
                <w:ilvl w:val="0"/>
                <w:numId w:val="24"/>
              </w:numPr>
              <w:ind w:left="357" w:hanging="357"/>
              <w:rPr>
                <w:rFonts w:cstheme="minorHAnsi"/>
                <w:sz w:val="20"/>
                <w:szCs w:val="20"/>
              </w:rPr>
            </w:pPr>
            <w:r w:rsidRPr="005F62B1">
              <w:rPr>
                <w:rFonts w:cstheme="minorHAnsi"/>
                <w:color w:val="0070C0"/>
                <w:sz w:val="20"/>
                <w:szCs w:val="20"/>
              </w:rPr>
              <w:t xml:space="preserve">design models using simple computing </w:t>
            </w:r>
            <w:proofErr w:type="gramStart"/>
            <w:r w:rsidRPr="005F62B1">
              <w:rPr>
                <w:rFonts w:cstheme="minorHAnsi"/>
                <w:color w:val="0070C0"/>
                <w:sz w:val="20"/>
                <w:szCs w:val="20"/>
              </w:rPr>
              <w:t>software;</w:t>
            </w:r>
            <w:proofErr w:type="gramEnd"/>
          </w:p>
          <w:p w14:paraId="496C45C2" w14:textId="77777777" w:rsidR="007C2588" w:rsidRPr="005F62B1" w:rsidRDefault="007C2588" w:rsidP="005F62B1">
            <w:pPr>
              <w:pStyle w:val="TableParagraph"/>
              <w:numPr>
                <w:ilvl w:val="0"/>
                <w:numId w:val="24"/>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cut, shape and score materials with some</w:t>
            </w:r>
            <w:r w:rsidRPr="005F62B1">
              <w:rPr>
                <w:rFonts w:asciiTheme="minorHAnsi" w:hAnsiTheme="minorHAnsi" w:cstheme="minorHAnsi"/>
                <w:color w:val="0070C0"/>
                <w:spacing w:val="-9"/>
                <w:sz w:val="20"/>
                <w:szCs w:val="20"/>
              </w:rPr>
              <w:t xml:space="preserve"> </w:t>
            </w:r>
            <w:proofErr w:type="gramStart"/>
            <w:r w:rsidRPr="005F62B1">
              <w:rPr>
                <w:rFonts w:asciiTheme="minorHAnsi" w:hAnsiTheme="minorHAnsi" w:cstheme="minorHAnsi"/>
                <w:color w:val="0070C0"/>
                <w:sz w:val="20"/>
                <w:szCs w:val="20"/>
              </w:rPr>
              <w:t>accuracy;</w:t>
            </w:r>
            <w:proofErr w:type="gramEnd"/>
          </w:p>
          <w:p w14:paraId="59BCF4EC" w14:textId="42BFC322" w:rsidR="007C2588" w:rsidRPr="005F62B1" w:rsidRDefault="007C2588" w:rsidP="005F62B1">
            <w:pPr>
              <w:pStyle w:val="TableParagraph"/>
              <w:numPr>
                <w:ilvl w:val="0"/>
                <w:numId w:val="24"/>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assemble, join and combine materials</w:t>
            </w:r>
            <w:r w:rsidR="009F3F91">
              <w:rPr>
                <w:rFonts w:asciiTheme="minorHAnsi" w:hAnsiTheme="minorHAnsi" w:cstheme="minorHAnsi"/>
                <w:color w:val="0070C0"/>
                <w:sz w:val="20"/>
                <w:szCs w:val="20"/>
              </w:rPr>
              <w:t xml:space="preserve"> </w:t>
            </w:r>
            <w:proofErr w:type="gramStart"/>
            <w:r w:rsidR="009F3F91">
              <w:rPr>
                <w:rFonts w:asciiTheme="minorHAnsi" w:hAnsiTheme="minorHAnsi" w:cstheme="minorHAnsi"/>
                <w:color w:val="0070C0"/>
                <w:sz w:val="20"/>
                <w:szCs w:val="20"/>
              </w:rPr>
              <w:t xml:space="preserve">or </w:t>
            </w:r>
            <w:r w:rsidRPr="005F62B1">
              <w:rPr>
                <w:rFonts w:asciiTheme="minorHAnsi" w:hAnsiTheme="minorHAnsi" w:cstheme="minorHAnsi"/>
                <w:color w:val="0070C0"/>
                <w:sz w:val="20"/>
                <w:szCs w:val="20"/>
              </w:rPr>
              <w:t xml:space="preserve"> components</w:t>
            </w:r>
            <w:proofErr w:type="gramEnd"/>
            <w:r w:rsidRPr="005F62B1">
              <w:rPr>
                <w:rFonts w:asciiTheme="minorHAnsi" w:hAnsiTheme="minorHAnsi" w:cstheme="minorHAnsi"/>
                <w:color w:val="0070C0"/>
                <w:sz w:val="20"/>
                <w:szCs w:val="20"/>
              </w:rPr>
              <w:t xml:space="preserve"> </w:t>
            </w:r>
          </w:p>
          <w:p w14:paraId="2A66D6DF" w14:textId="4259F31D" w:rsidR="007C2588" w:rsidRPr="005F62B1" w:rsidRDefault="007C2588" w:rsidP="00F053CA">
            <w:pPr>
              <w:pStyle w:val="TableParagraph"/>
              <w:numPr>
                <w:ilvl w:val="0"/>
                <w:numId w:val="24"/>
              </w:numPr>
              <w:tabs>
                <w:tab w:val="left" w:pos="443"/>
                <w:tab w:val="left" w:pos="444"/>
              </w:tabs>
              <w:spacing w:before="0"/>
              <w:ind w:left="357" w:hanging="357"/>
              <w:rPr>
                <w:rFonts w:cstheme="minorHAnsi"/>
                <w:color w:val="0070C0"/>
                <w:sz w:val="20"/>
                <w:szCs w:val="20"/>
              </w:rPr>
            </w:pPr>
            <w:r w:rsidRPr="005F62B1">
              <w:rPr>
                <w:rFonts w:asciiTheme="minorHAnsi" w:hAnsiTheme="minorHAnsi" w:cstheme="minorHAnsi"/>
                <w:color w:val="0070C0"/>
                <w:sz w:val="20"/>
                <w:szCs w:val="20"/>
              </w:rPr>
              <w:t>begin to use simple finishing techniques to improve the appearance of their product</w:t>
            </w:r>
            <w:r w:rsidR="00F053CA">
              <w:rPr>
                <w:rFonts w:asciiTheme="minorHAnsi" w:hAnsiTheme="minorHAnsi" w:cstheme="minorHAnsi"/>
                <w:color w:val="0070C0"/>
                <w:sz w:val="20"/>
                <w:szCs w:val="20"/>
              </w:rPr>
              <w:t>.</w:t>
            </w:r>
          </w:p>
          <w:p w14:paraId="581359F9" w14:textId="77777777" w:rsidR="007C2588" w:rsidRPr="005F62B1" w:rsidRDefault="007C2588" w:rsidP="005F62B1">
            <w:pPr>
              <w:pStyle w:val="ListParagraph"/>
              <w:numPr>
                <w:ilvl w:val="0"/>
                <w:numId w:val="24"/>
              </w:numPr>
              <w:ind w:left="357" w:hanging="357"/>
              <w:rPr>
                <w:rFonts w:cstheme="minorHAnsi"/>
                <w:color w:val="0070C0"/>
                <w:sz w:val="20"/>
                <w:szCs w:val="20"/>
              </w:rPr>
            </w:pPr>
            <w:r w:rsidRPr="005F62B1">
              <w:rPr>
                <w:rFonts w:cstheme="minorHAnsi"/>
                <w:color w:val="0070C0"/>
                <w:sz w:val="20"/>
                <w:szCs w:val="20"/>
              </w:rPr>
              <w:t xml:space="preserve">explain positives and things to improve for existing </w:t>
            </w:r>
            <w:proofErr w:type="gramStart"/>
            <w:r w:rsidRPr="005F62B1">
              <w:rPr>
                <w:rFonts w:cstheme="minorHAnsi"/>
                <w:color w:val="0070C0"/>
                <w:sz w:val="20"/>
                <w:szCs w:val="20"/>
              </w:rPr>
              <w:t>products;</w:t>
            </w:r>
            <w:bookmarkStart w:id="8" w:name="Evaluate"/>
            <w:bookmarkStart w:id="9" w:name="c_explore_what_materials_products_are_ma"/>
            <w:bookmarkEnd w:id="8"/>
            <w:bookmarkEnd w:id="9"/>
            <w:proofErr w:type="gramEnd"/>
          </w:p>
          <w:p w14:paraId="1CA3899B" w14:textId="2409C4F8" w:rsidR="007C2588" w:rsidRPr="005F62B1" w:rsidRDefault="007C2588" w:rsidP="005F62B1">
            <w:pPr>
              <w:pStyle w:val="ListParagraph"/>
              <w:numPr>
                <w:ilvl w:val="0"/>
                <w:numId w:val="24"/>
              </w:numPr>
              <w:ind w:left="357" w:hanging="357"/>
              <w:rPr>
                <w:color w:val="0070C0"/>
                <w:sz w:val="17"/>
              </w:rPr>
            </w:pPr>
            <w:r w:rsidRPr="005F62B1">
              <w:rPr>
                <w:rFonts w:cstheme="minorHAnsi"/>
                <w:color w:val="0070C0"/>
                <w:sz w:val="20"/>
                <w:szCs w:val="20"/>
              </w:rPr>
              <w:t>explore what materials products are made</w:t>
            </w:r>
            <w:r w:rsidRPr="005F62B1">
              <w:rPr>
                <w:rFonts w:cstheme="minorHAnsi"/>
                <w:color w:val="0070C0"/>
                <w:spacing w:val="-7"/>
                <w:sz w:val="20"/>
                <w:szCs w:val="20"/>
              </w:rPr>
              <w:t xml:space="preserve"> </w:t>
            </w:r>
            <w:r w:rsidRPr="005F62B1">
              <w:rPr>
                <w:rFonts w:cstheme="minorHAnsi"/>
                <w:color w:val="0070C0"/>
                <w:sz w:val="20"/>
                <w:szCs w:val="20"/>
              </w:rPr>
              <w:t>from;</w:t>
            </w:r>
          </w:p>
        </w:tc>
      </w:tr>
    </w:tbl>
    <w:p w14:paraId="60EEFDC6" w14:textId="729F4FE0" w:rsidR="00204077" w:rsidRDefault="00204077"/>
    <w:tbl>
      <w:tblPr>
        <w:tblStyle w:val="TableGrid"/>
        <w:tblpPr w:leftFromText="180" w:rightFromText="180" w:vertAnchor="page" w:horzAnchor="margin" w:tblpY="1081"/>
        <w:tblW w:w="15392" w:type="dxa"/>
        <w:tblLook w:val="04A0" w:firstRow="1" w:lastRow="0" w:firstColumn="1" w:lastColumn="0" w:noHBand="0" w:noVBand="1"/>
      </w:tblPr>
      <w:tblGrid>
        <w:gridCol w:w="2539"/>
        <w:gridCol w:w="1851"/>
        <w:gridCol w:w="2835"/>
        <w:gridCol w:w="3402"/>
        <w:gridCol w:w="4765"/>
      </w:tblGrid>
      <w:tr w:rsidR="00276DEB" w14:paraId="1C31E970" w14:textId="77777777" w:rsidTr="00276DEB">
        <w:trPr>
          <w:trHeight w:val="132"/>
        </w:trPr>
        <w:tc>
          <w:tcPr>
            <w:tcW w:w="15392" w:type="dxa"/>
            <w:gridSpan w:val="5"/>
            <w:shd w:val="clear" w:color="auto" w:fill="BDD6EE" w:themeFill="accent1" w:themeFillTint="66"/>
          </w:tcPr>
          <w:p w14:paraId="2C783FBC" w14:textId="77777777" w:rsidR="00276DEB" w:rsidRPr="00040A59" w:rsidRDefault="00276DEB" w:rsidP="00276DEB">
            <w:pPr>
              <w:shd w:val="clear" w:color="auto" w:fill="BDD6EE" w:themeFill="accent1" w:themeFillTint="66"/>
              <w:jc w:val="center"/>
              <w:rPr>
                <w:b/>
                <w:sz w:val="28"/>
                <w:szCs w:val="28"/>
              </w:rPr>
            </w:pPr>
            <w:r w:rsidRPr="00913FD5">
              <w:rPr>
                <w:b/>
                <w:sz w:val="28"/>
                <w:szCs w:val="28"/>
              </w:rPr>
              <w:lastRenderedPageBreak/>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 DT</w:t>
            </w:r>
          </w:p>
        </w:tc>
      </w:tr>
      <w:tr w:rsidR="00276DEB" w14:paraId="69A13D47" w14:textId="77777777" w:rsidTr="00276DEB">
        <w:trPr>
          <w:trHeight w:val="387"/>
        </w:trPr>
        <w:tc>
          <w:tcPr>
            <w:tcW w:w="2539" w:type="dxa"/>
            <w:shd w:val="clear" w:color="auto" w:fill="BDD6EE" w:themeFill="accent1" w:themeFillTint="66"/>
          </w:tcPr>
          <w:p w14:paraId="41D534DF" w14:textId="77777777" w:rsidR="00276DEB" w:rsidRPr="00040A59" w:rsidRDefault="00276DEB" w:rsidP="00276DEB">
            <w:pPr>
              <w:jc w:val="center"/>
              <w:rPr>
                <w:b/>
                <w:sz w:val="28"/>
                <w:szCs w:val="28"/>
              </w:rPr>
            </w:pPr>
            <w:r w:rsidRPr="00040A59">
              <w:rPr>
                <w:b/>
                <w:sz w:val="28"/>
                <w:szCs w:val="28"/>
              </w:rPr>
              <w:t>Year 3</w:t>
            </w:r>
          </w:p>
        </w:tc>
        <w:tc>
          <w:tcPr>
            <w:tcW w:w="1851" w:type="dxa"/>
            <w:shd w:val="clear" w:color="auto" w:fill="BDD6EE" w:themeFill="accent1" w:themeFillTint="66"/>
          </w:tcPr>
          <w:p w14:paraId="2B5A17EB" w14:textId="77777777" w:rsidR="00276DEB" w:rsidRPr="00040A59" w:rsidRDefault="00276DEB" w:rsidP="00276DEB">
            <w:pPr>
              <w:jc w:val="center"/>
              <w:rPr>
                <w:b/>
                <w:sz w:val="28"/>
                <w:szCs w:val="28"/>
              </w:rPr>
            </w:pPr>
            <w:r>
              <w:rPr>
                <w:b/>
                <w:sz w:val="28"/>
                <w:szCs w:val="28"/>
              </w:rPr>
              <w:t>What?</w:t>
            </w:r>
          </w:p>
        </w:tc>
        <w:tc>
          <w:tcPr>
            <w:tcW w:w="2835" w:type="dxa"/>
            <w:shd w:val="clear" w:color="auto" w:fill="BDD6EE" w:themeFill="accent1" w:themeFillTint="66"/>
          </w:tcPr>
          <w:p w14:paraId="3A546218" w14:textId="77777777" w:rsidR="00276DEB" w:rsidRPr="00040A59" w:rsidRDefault="00276DEB" w:rsidP="00276DEB">
            <w:pPr>
              <w:jc w:val="center"/>
              <w:rPr>
                <w:b/>
                <w:sz w:val="28"/>
                <w:szCs w:val="28"/>
              </w:rPr>
            </w:pPr>
            <w:r>
              <w:rPr>
                <w:b/>
                <w:sz w:val="28"/>
                <w:szCs w:val="28"/>
              </w:rPr>
              <w:t>Picture</w:t>
            </w:r>
          </w:p>
        </w:tc>
        <w:tc>
          <w:tcPr>
            <w:tcW w:w="3402" w:type="dxa"/>
            <w:shd w:val="clear" w:color="auto" w:fill="BDD6EE" w:themeFill="accent1" w:themeFillTint="66"/>
          </w:tcPr>
          <w:p w14:paraId="524416BF" w14:textId="77777777" w:rsidR="00276DEB" w:rsidRPr="00040A59" w:rsidRDefault="00276DEB" w:rsidP="00276DEB">
            <w:pPr>
              <w:jc w:val="center"/>
              <w:rPr>
                <w:b/>
                <w:sz w:val="28"/>
                <w:szCs w:val="28"/>
              </w:rPr>
            </w:pPr>
            <w:r>
              <w:rPr>
                <w:b/>
                <w:sz w:val="28"/>
                <w:szCs w:val="28"/>
              </w:rPr>
              <w:t xml:space="preserve">Key Vocab </w:t>
            </w:r>
          </w:p>
        </w:tc>
        <w:tc>
          <w:tcPr>
            <w:tcW w:w="4765" w:type="dxa"/>
            <w:shd w:val="clear" w:color="auto" w:fill="BDD6EE" w:themeFill="accent1" w:themeFillTint="66"/>
          </w:tcPr>
          <w:p w14:paraId="19298A09" w14:textId="77777777" w:rsidR="00276DEB" w:rsidRPr="00040A59" w:rsidRDefault="00276DEB" w:rsidP="00276DEB">
            <w:pPr>
              <w:jc w:val="center"/>
              <w:rPr>
                <w:b/>
                <w:sz w:val="28"/>
                <w:szCs w:val="28"/>
              </w:rPr>
            </w:pPr>
            <w:r>
              <w:rPr>
                <w:b/>
                <w:sz w:val="28"/>
                <w:szCs w:val="28"/>
              </w:rPr>
              <w:t xml:space="preserve">National Curriculum/ </w:t>
            </w:r>
            <w:r w:rsidRPr="00ED3CDD">
              <w:rPr>
                <w:b/>
                <w:color w:val="0070C0"/>
                <w:sz w:val="28"/>
                <w:szCs w:val="28"/>
              </w:rPr>
              <w:t>skills</w:t>
            </w:r>
          </w:p>
        </w:tc>
      </w:tr>
      <w:tr w:rsidR="00276DEB" w14:paraId="4B6609FB" w14:textId="77777777" w:rsidTr="00276DEB">
        <w:trPr>
          <w:trHeight w:val="1579"/>
        </w:trPr>
        <w:tc>
          <w:tcPr>
            <w:tcW w:w="2539" w:type="dxa"/>
          </w:tcPr>
          <w:p w14:paraId="69B8CDF8" w14:textId="77777777" w:rsidR="00276DEB" w:rsidRPr="00D64614" w:rsidRDefault="00276DEB" w:rsidP="00276DEB">
            <w:pPr>
              <w:jc w:val="center"/>
              <w:rPr>
                <w:color w:val="C00000"/>
                <w:sz w:val="28"/>
                <w:szCs w:val="28"/>
              </w:rPr>
            </w:pPr>
            <w:r w:rsidRPr="00D64614">
              <w:rPr>
                <w:color w:val="C00000"/>
                <w:sz w:val="28"/>
                <w:szCs w:val="28"/>
              </w:rPr>
              <w:t>Savage Stone Age</w:t>
            </w:r>
          </w:p>
          <w:p w14:paraId="71C282A0" w14:textId="77777777" w:rsidR="00276DEB" w:rsidRPr="00913FD5" w:rsidRDefault="00276DEB" w:rsidP="00276DEB">
            <w:pPr>
              <w:jc w:val="center"/>
              <w:rPr>
                <w:sz w:val="28"/>
                <w:szCs w:val="28"/>
              </w:rPr>
            </w:pPr>
            <w:r>
              <w:rPr>
                <w:noProof/>
                <w:lang w:eastAsia="en-GB"/>
              </w:rPr>
              <w:drawing>
                <wp:inline distT="0" distB="0" distL="0" distR="0" wp14:anchorId="53B77F76" wp14:editId="41A1C0B0">
                  <wp:extent cx="1455784" cy="861060"/>
                  <wp:effectExtent l="0" t="0" r="0" b="0"/>
                  <wp:docPr id="57" name="Picture 57" descr="Image result for stone 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tone age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5499" cy="866806"/>
                          </a:xfrm>
                          <a:prstGeom prst="rect">
                            <a:avLst/>
                          </a:prstGeom>
                          <a:noFill/>
                          <a:ln>
                            <a:noFill/>
                          </a:ln>
                        </pic:spPr>
                      </pic:pic>
                    </a:graphicData>
                  </a:graphic>
                </wp:inline>
              </w:drawing>
            </w:r>
          </w:p>
        </w:tc>
        <w:tc>
          <w:tcPr>
            <w:tcW w:w="1851" w:type="dxa"/>
          </w:tcPr>
          <w:p w14:paraId="4E1A24AB" w14:textId="77777777" w:rsidR="00276DEB" w:rsidRDefault="00276DEB" w:rsidP="00276DEB">
            <w:pPr>
              <w:jc w:val="center"/>
              <w:rPr>
                <w:sz w:val="28"/>
                <w:szCs w:val="28"/>
              </w:rPr>
            </w:pPr>
          </w:p>
          <w:p w14:paraId="5BFD875D" w14:textId="77777777" w:rsidR="00276DEB" w:rsidRPr="00913FD5" w:rsidRDefault="00276DEB" w:rsidP="00276DEB">
            <w:pPr>
              <w:rPr>
                <w:sz w:val="28"/>
                <w:szCs w:val="28"/>
              </w:rPr>
            </w:pPr>
            <w:r w:rsidRPr="00026818">
              <w:rPr>
                <w:noProof/>
                <w:sz w:val="24"/>
                <w:szCs w:val="24"/>
                <w:lang w:eastAsia="en-GB"/>
              </w:rPr>
              <w:t xml:space="preserve">Stone age tools </w:t>
            </w:r>
          </w:p>
        </w:tc>
        <w:tc>
          <w:tcPr>
            <w:tcW w:w="2835" w:type="dxa"/>
          </w:tcPr>
          <w:p w14:paraId="283EF36C" w14:textId="77777777" w:rsidR="00276DEB" w:rsidRPr="00913FD5" w:rsidRDefault="00276DEB" w:rsidP="00276DEB">
            <w:pPr>
              <w:jc w:val="center"/>
              <w:rPr>
                <w:sz w:val="28"/>
                <w:szCs w:val="28"/>
              </w:rPr>
            </w:pPr>
            <w:r>
              <w:rPr>
                <w:noProof/>
              </w:rPr>
              <w:drawing>
                <wp:inline distT="0" distB="0" distL="0" distR="0" wp14:anchorId="7569EC36" wp14:editId="7B97D05F">
                  <wp:extent cx="955675" cy="1170709"/>
                  <wp:effectExtent l="0" t="0" r="0" b="0"/>
                  <wp:docPr id="9" name="Picture 9" descr="Stone Age Tools – Hillside Primary School | Baddeley Green | Staf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ne Age Tools – Hillside Primary School | Baddeley Green | Staffordshir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119"/>
                          <a:stretch/>
                        </pic:blipFill>
                        <pic:spPr bwMode="auto">
                          <a:xfrm>
                            <a:off x="0" y="0"/>
                            <a:ext cx="960765" cy="1176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120D3AA6" w14:textId="77777777" w:rsidR="00276DEB" w:rsidRPr="00913FD5" w:rsidRDefault="00276DEB" w:rsidP="00276DEB">
            <w:pPr>
              <w:jc w:val="center"/>
              <w:rPr>
                <w:sz w:val="28"/>
                <w:szCs w:val="28"/>
              </w:rPr>
            </w:pPr>
            <w:r w:rsidRPr="00E13BE3">
              <w:rPr>
                <w:sz w:val="20"/>
                <w:szCs w:val="20"/>
              </w:rPr>
              <w:t xml:space="preserve">Suitability, aesthetic, procedures, accuracy, cutting, shaping, joining, finishing, accuracy, assemble, combine, </w:t>
            </w:r>
            <w:proofErr w:type="gramStart"/>
            <w:r w:rsidRPr="00E13BE3">
              <w:rPr>
                <w:sz w:val="20"/>
                <w:szCs w:val="20"/>
              </w:rPr>
              <w:t>components,  equipment</w:t>
            </w:r>
            <w:proofErr w:type="gramEnd"/>
            <w:r w:rsidRPr="00E13BE3">
              <w:rPr>
                <w:sz w:val="20"/>
                <w:szCs w:val="20"/>
              </w:rPr>
              <w:t>, techniques, measure, mark out, drilling, gluing, filing, sanding,</w:t>
            </w:r>
          </w:p>
        </w:tc>
        <w:tc>
          <w:tcPr>
            <w:tcW w:w="4765" w:type="dxa"/>
          </w:tcPr>
          <w:p w14:paraId="208F9F90" w14:textId="77777777" w:rsidR="00276DEB" w:rsidRPr="005F62B1" w:rsidRDefault="00276DEB" w:rsidP="005F62B1">
            <w:pPr>
              <w:pStyle w:val="ListParagraph"/>
              <w:numPr>
                <w:ilvl w:val="0"/>
                <w:numId w:val="3"/>
              </w:numPr>
              <w:ind w:left="357" w:hanging="357"/>
              <w:rPr>
                <w:rFonts w:cstheme="minorHAnsi"/>
                <w:b/>
                <w:sz w:val="20"/>
                <w:szCs w:val="20"/>
              </w:rPr>
            </w:pPr>
            <w:r w:rsidRPr="005F62B1">
              <w:rPr>
                <w:rFonts w:cstheme="minorHAnsi"/>
                <w:color w:val="000000"/>
                <w:sz w:val="20"/>
                <w:szCs w:val="20"/>
              </w:rPr>
              <w:t xml:space="preserve">Select from and use a wider range of tools and equipment to perform practical tasks, such as </w:t>
            </w:r>
            <w:r w:rsidRPr="005F62B1">
              <w:rPr>
                <w:rFonts w:cstheme="minorHAnsi"/>
                <w:i/>
                <w:iCs/>
                <w:color w:val="000000"/>
                <w:sz w:val="20"/>
                <w:szCs w:val="20"/>
              </w:rPr>
              <w:t>cutting, shaping, joining and finishing,</w:t>
            </w:r>
            <w:r w:rsidRPr="005F62B1">
              <w:rPr>
                <w:rFonts w:cstheme="minorHAnsi"/>
                <w:color w:val="000000"/>
                <w:sz w:val="20"/>
                <w:szCs w:val="20"/>
              </w:rPr>
              <w:t xml:space="preserve"> </w:t>
            </w:r>
            <w:proofErr w:type="gramStart"/>
            <w:r w:rsidRPr="005F62B1">
              <w:rPr>
                <w:rFonts w:cstheme="minorHAnsi"/>
                <w:color w:val="000000"/>
                <w:sz w:val="20"/>
                <w:szCs w:val="20"/>
              </w:rPr>
              <w:t>accurately</w:t>
            </w:r>
            <w:proofErr w:type="gramEnd"/>
            <w:r w:rsidRPr="005F62B1">
              <w:rPr>
                <w:rFonts w:cstheme="minorHAnsi"/>
                <w:color w:val="000000"/>
                <w:sz w:val="20"/>
                <w:szCs w:val="20"/>
              </w:rPr>
              <w:t xml:space="preserve"> </w:t>
            </w:r>
          </w:p>
          <w:p w14:paraId="4CE9E4B3" w14:textId="77777777" w:rsidR="00276DEB" w:rsidRPr="005F62B1" w:rsidRDefault="00276DEB" w:rsidP="005F62B1">
            <w:pPr>
              <w:pStyle w:val="ListParagraph"/>
              <w:numPr>
                <w:ilvl w:val="0"/>
                <w:numId w:val="3"/>
              </w:numPr>
              <w:autoSpaceDE w:val="0"/>
              <w:autoSpaceDN w:val="0"/>
              <w:adjustRightInd w:val="0"/>
              <w:ind w:left="357" w:hanging="357"/>
              <w:jc w:val="both"/>
              <w:rPr>
                <w:rFonts w:cstheme="minorHAnsi"/>
                <w:color w:val="000000"/>
                <w:sz w:val="20"/>
                <w:szCs w:val="20"/>
              </w:rPr>
            </w:pPr>
            <w:r w:rsidRPr="005F62B1">
              <w:rPr>
                <w:rFonts w:cstheme="minorHAnsi"/>
                <w:color w:val="000000"/>
                <w:sz w:val="20"/>
                <w:szCs w:val="20"/>
              </w:rPr>
              <w:t xml:space="preserve">Select from and use a wider range of materials and components, including construction materials, according to their functional properties and aesthetic </w:t>
            </w:r>
            <w:proofErr w:type="gramStart"/>
            <w:r w:rsidRPr="005F62B1">
              <w:rPr>
                <w:rFonts w:cstheme="minorHAnsi"/>
                <w:color w:val="000000"/>
                <w:sz w:val="20"/>
                <w:szCs w:val="20"/>
              </w:rPr>
              <w:t>qualities</w:t>
            </w:r>
            <w:proofErr w:type="gramEnd"/>
            <w:r w:rsidRPr="005F62B1">
              <w:rPr>
                <w:rFonts w:cstheme="minorHAnsi"/>
                <w:color w:val="000000"/>
                <w:sz w:val="20"/>
                <w:szCs w:val="20"/>
              </w:rPr>
              <w:t xml:space="preserve"> </w:t>
            </w:r>
          </w:p>
          <w:p w14:paraId="7D2AD761" w14:textId="77777777" w:rsidR="00276DEB" w:rsidRPr="005F62B1" w:rsidRDefault="00276DEB" w:rsidP="005F62B1">
            <w:pPr>
              <w:pStyle w:val="ListParagraph"/>
              <w:numPr>
                <w:ilvl w:val="0"/>
                <w:numId w:val="3"/>
              </w:numPr>
              <w:autoSpaceDE w:val="0"/>
              <w:autoSpaceDN w:val="0"/>
              <w:adjustRightInd w:val="0"/>
              <w:ind w:left="357" w:hanging="357"/>
              <w:jc w:val="both"/>
              <w:rPr>
                <w:rFonts w:cstheme="minorHAnsi"/>
                <w:color w:val="000000"/>
                <w:sz w:val="20"/>
                <w:szCs w:val="20"/>
              </w:rPr>
            </w:pPr>
            <w:r w:rsidRPr="005F62B1">
              <w:rPr>
                <w:rFonts w:cstheme="minorHAnsi"/>
                <w:color w:val="0070C0"/>
                <w:sz w:val="20"/>
                <w:szCs w:val="20"/>
              </w:rPr>
              <w:t>explain how particular parts of their products</w:t>
            </w:r>
            <w:r w:rsidRPr="005F62B1">
              <w:rPr>
                <w:rFonts w:cstheme="minorHAnsi"/>
                <w:color w:val="0070C0"/>
                <w:spacing w:val="-4"/>
                <w:sz w:val="20"/>
                <w:szCs w:val="20"/>
              </w:rPr>
              <w:t xml:space="preserve"> </w:t>
            </w:r>
            <w:proofErr w:type="gramStart"/>
            <w:r w:rsidRPr="005F62B1">
              <w:rPr>
                <w:rFonts w:cstheme="minorHAnsi"/>
                <w:color w:val="0070C0"/>
                <w:sz w:val="20"/>
                <w:szCs w:val="20"/>
              </w:rPr>
              <w:t>work</w:t>
            </w:r>
            <w:proofErr w:type="gramEnd"/>
          </w:p>
          <w:p w14:paraId="6F959168" w14:textId="77777777" w:rsidR="00821C1C" w:rsidRPr="005F62B1" w:rsidRDefault="00821C1C" w:rsidP="005F62B1">
            <w:pPr>
              <w:pStyle w:val="TableParagraph"/>
              <w:numPr>
                <w:ilvl w:val="0"/>
                <w:numId w:val="3"/>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use their knowledge of a broad range of existing products to help generate their</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ideas;</w:t>
            </w:r>
            <w:proofErr w:type="gramEnd"/>
          </w:p>
          <w:p w14:paraId="40E92610" w14:textId="6A28FD55" w:rsidR="00821C1C" w:rsidRPr="005F62B1" w:rsidRDefault="00821C1C" w:rsidP="005F62B1">
            <w:pPr>
              <w:pStyle w:val="TableParagraph"/>
              <w:numPr>
                <w:ilvl w:val="0"/>
                <w:numId w:val="3"/>
              </w:numPr>
              <w:tabs>
                <w:tab w:val="left" w:pos="443"/>
                <w:tab w:val="left" w:pos="444"/>
              </w:tabs>
              <w:spacing w:before="0"/>
              <w:ind w:left="357" w:hanging="357"/>
              <w:rPr>
                <w:color w:val="0070C0"/>
                <w:sz w:val="17"/>
              </w:rPr>
            </w:pPr>
            <w:r w:rsidRPr="005F62B1">
              <w:rPr>
                <w:rFonts w:asciiTheme="minorHAnsi" w:hAnsiTheme="minorHAnsi" w:cstheme="minorHAnsi"/>
                <w:color w:val="0070C0"/>
                <w:sz w:val="20"/>
                <w:szCs w:val="20"/>
              </w:rPr>
              <w:t>with growing confidence, carefully select from a range of tools and equipment, explaining their</w:t>
            </w:r>
            <w:r w:rsidRPr="005F62B1">
              <w:rPr>
                <w:rFonts w:asciiTheme="minorHAnsi" w:hAnsiTheme="minorHAnsi" w:cstheme="minorHAnsi"/>
                <w:color w:val="0070C0"/>
                <w:spacing w:val="-8"/>
                <w:sz w:val="20"/>
                <w:szCs w:val="20"/>
              </w:rPr>
              <w:t xml:space="preserve"> </w:t>
            </w:r>
            <w:r w:rsidRPr="005F62B1">
              <w:rPr>
                <w:rFonts w:asciiTheme="minorHAnsi" w:hAnsiTheme="minorHAnsi" w:cstheme="minorHAnsi"/>
                <w:color w:val="0070C0"/>
                <w:sz w:val="20"/>
                <w:szCs w:val="20"/>
              </w:rPr>
              <w:t>choices;</w:t>
            </w:r>
          </w:p>
        </w:tc>
      </w:tr>
      <w:tr w:rsidR="00276DEB" w14:paraId="26378672" w14:textId="77777777" w:rsidTr="00276DEB">
        <w:trPr>
          <w:trHeight w:val="1833"/>
        </w:trPr>
        <w:tc>
          <w:tcPr>
            <w:tcW w:w="2539" w:type="dxa"/>
          </w:tcPr>
          <w:p w14:paraId="2499B7AE" w14:textId="77777777" w:rsidR="00276DEB" w:rsidRPr="00D64614" w:rsidRDefault="00276DEB" w:rsidP="00276DEB">
            <w:pPr>
              <w:jc w:val="center"/>
              <w:rPr>
                <w:color w:val="C00000"/>
                <w:sz w:val="28"/>
                <w:szCs w:val="28"/>
              </w:rPr>
            </w:pPr>
            <w:r w:rsidRPr="00D64614">
              <w:rPr>
                <w:color w:val="C00000"/>
                <w:sz w:val="28"/>
                <w:szCs w:val="28"/>
              </w:rPr>
              <w:t>Rotten Romans</w:t>
            </w:r>
          </w:p>
          <w:p w14:paraId="38284B5A" w14:textId="77777777" w:rsidR="00276DEB" w:rsidRPr="00913FD5" w:rsidRDefault="00276DEB" w:rsidP="00276DEB">
            <w:pPr>
              <w:jc w:val="center"/>
              <w:rPr>
                <w:sz w:val="28"/>
                <w:szCs w:val="28"/>
              </w:rPr>
            </w:pPr>
            <w:r>
              <w:rPr>
                <w:noProof/>
                <w:lang w:eastAsia="en-GB"/>
              </w:rPr>
              <w:drawing>
                <wp:inline distT="0" distB="0" distL="0" distR="0" wp14:anchorId="0A21B6FD" wp14:editId="4A75BFBB">
                  <wp:extent cx="815384" cy="1070610"/>
                  <wp:effectExtent l="0" t="0" r="3810" b="0"/>
                  <wp:docPr id="63" name="Picture 63" descr="Image result for roma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omans clipar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53" b="1140"/>
                          <a:stretch/>
                        </pic:blipFill>
                        <pic:spPr bwMode="auto">
                          <a:xfrm>
                            <a:off x="0" y="0"/>
                            <a:ext cx="833986" cy="1095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Pr>
          <w:p w14:paraId="7CDF9DEC" w14:textId="77777777" w:rsidR="00276DEB" w:rsidRDefault="00276DEB" w:rsidP="00276DEB">
            <w:pPr>
              <w:jc w:val="center"/>
              <w:rPr>
                <w:sz w:val="28"/>
                <w:szCs w:val="28"/>
              </w:rPr>
            </w:pPr>
          </w:p>
          <w:p w14:paraId="29BA6BF5" w14:textId="77777777" w:rsidR="00276DEB" w:rsidRPr="006A33CF" w:rsidRDefault="00276DEB" w:rsidP="00276DEB">
            <w:pPr>
              <w:rPr>
                <w:sz w:val="28"/>
                <w:szCs w:val="28"/>
              </w:rPr>
            </w:pPr>
            <w:r w:rsidRPr="006A33CF">
              <w:rPr>
                <w:sz w:val="24"/>
                <w:szCs w:val="24"/>
              </w:rPr>
              <w:t>Trebuchet</w:t>
            </w:r>
          </w:p>
        </w:tc>
        <w:tc>
          <w:tcPr>
            <w:tcW w:w="2835" w:type="dxa"/>
          </w:tcPr>
          <w:p w14:paraId="6FCC6E57" w14:textId="77777777" w:rsidR="00276DEB" w:rsidRPr="00913FD5" w:rsidRDefault="00276DEB" w:rsidP="00276DEB">
            <w:pPr>
              <w:jc w:val="center"/>
              <w:rPr>
                <w:sz w:val="28"/>
                <w:szCs w:val="28"/>
              </w:rPr>
            </w:pPr>
            <w:r>
              <w:rPr>
                <w:noProof/>
              </w:rPr>
              <w:drawing>
                <wp:inline distT="0" distB="0" distL="0" distR="0" wp14:anchorId="22494F23" wp14:editId="716DC243">
                  <wp:extent cx="1357745" cy="1183884"/>
                  <wp:effectExtent l="0" t="0" r="0" b="0"/>
                  <wp:docPr id="10" name="Picture 10" descr="A picture containing person,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seat&#10;&#10;Description automatically generated"/>
                          <pic:cNvPicPr/>
                        </pic:nvPicPr>
                        <pic:blipFill>
                          <a:blip r:embed="rId26"/>
                          <a:stretch>
                            <a:fillRect/>
                          </a:stretch>
                        </pic:blipFill>
                        <pic:spPr>
                          <a:xfrm>
                            <a:off x="0" y="0"/>
                            <a:ext cx="1362162" cy="1187736"/>
                          </a:xfrm>
                          <a:prstGeom prst="rect">
                            <a:avLst/>
                          </a:prstGeom>
                        </pic:spPr>
                      </pic:pic>
                    </a:graphicData>
                  </a:graphic>
                </wp:inline>
              </w:drawing>
            </w:r>
          </w:p>
        </w:tc>
        <w:tc>
          <w:tcPr>
            <w:tcW w:w="3402" w:type="dxa"/>
          </w:tcPr>
          <w:p w14:paraId="10B205BB" w14:textId="77777777" w:rsidR="00276DEB" w:rsidRPr="00913FD5" w:rsidRDefault="00276DEB" w:rsidP="00276DEB">
            <w:pPr>
              <w:jc w:val="center"/>
              <w:rPr>
                <w:sz w:val="28"/>
                <w:szCs w:val="28"/>
              </w:rPr>
            </w:pPr>
            <w:r w:rsidRPr="00E13BE3">
              <w:rPr>
                <w:sz w:val="20"/>
                <w:szCs w:val="20"/>
              </w:rPr>
              <w:t xml:space="preserve">Suitability, aesthetic, procedures, accuracy, cutting, shaping, joining, finishing, accuracy, assemble, combine, </w:t>
            </w:r>
            <w:proofErr w:type="gramStart"/>
            <w:r w:rsidRPr="00E13BE3">
              <w:rPr>
                <w:sz w:val="20"/>
                <w:szCs w:val="20"/>
              </w:rPr>
              <w:t>components,  equipment</w:t>
            </w:r>
            <w:proofErr w:type="gramEnd"/>
            <w:r w:rsidRPr="00E13BE3">
              <w:rPr>
                <w:sz w:val="20"/>
                <w:szCs w:val="20"/>
              </w:rPr>
              <w:t>, techniques, measure, mark out, drilling, gluing, filing, sanding,</w:t>
            </w:r>
          </w:p>
        </w:tc>
        <w:tc>
          <w:tcPr>
            <w:tcW w:w="4765" w:type="dxa"/>
          </w:tcPr>
          <w:p w14:paraId="18928FCF" w14:textId="77777777" w:rsidR="00276DEB" w:rsidRPr="005F62B1" w:rsidRDefault="00276DEB" w:rsidP="005F62B1">
            <w:pPr>
              <w:pStyle w:val="ListParagraph"/>
              <w:numPr>
                <w:ilvl w:val="0"/>
                <w:numId w:val="3"/>
              </w:numPr>
              <w:ind w:left="357" w:hanging="357"/>
              <w:rPr>
                <w:rFonts w:cstheme="minorHAnsi"/>
                <w:b/>
                <w:sz w:val="20"/>
                <w:szCs w:val="20"/>
              </w:rPr>
            </w:pPr>
            <w:r w:rsidRPr="005F62B1">
              <w:rPr>
                <w:rFonts w:cstheme="minorHAnsi"/>
                <w:color w:val="000000"/>
                <w:sz w:val="20"/>
                <w:szCs w:val="20"/>
              </w:rPr>
              <w:t xml:space="preserve">Select from and use a wider range of tools and equipment to perform practical tasks, such as </w:t>
            </w:r>
            <w:r w:rsidRPr="005F62B1">
              <w:rPr>
                <w:rFonts w:cstheme="minorHAnsi"/>
                <w:i/>
                <w:iCs/>
                <w:color w:val="000000"/>
                <w:sz w:val="20"/>
                <w:szCs w:val="20"/>
              </w:rPr>
              <w:t>cutting, shaping, joining and finishing,</w:t>
            </w:r>
            <w:r w:rsidRPr="005F62B1">
              <w:rPr>
                <w:rFonts w:cstheme="minorHAnsi"/>
                <w:color w:val="000000"/>
                <w:sz w:val="20"/>
                <w:szCs w:val="20"/>
              </w:rPr>
              <w:t xml:space="preserve"> </w:t>
            </w:r>
            <w:proofErr w:type="gramStart"/>
            <w:r w:rsidRPr="005F62B1">
              <w:rPr>
                <w:rFonts w:cstheme="minorHAnsi"/>
                <w:color w:val="000000"/>
                <w:sz w:val="20"/>
                <w:szCs w:val="20"/>
              </w:rPr>
              <w:t>accurately</w:t>
            </w:r>
            <w:proofErr w:type="gramEnd"/>
            <w:r w:rsidRPr="005F62B1">
              <w:rPr>
                <w:rFonts w:cstheme="minorHAnsi"/>
                <w:color w:val="000000"/>
                <w:sz w:val="20"/>
                <w:szCs w:val="20"/>
              </w:rPr>
              <w:t xml:space="preserve"> </w:t>
            </w:r>
          </w:p>
          <w:p w14:paraId="2D0E40EA" w14:textId="77777777" w:rsidR="00276DEB" w:rsidRPr="005F62B1" w:rsidRDefault="00276DEB" w:rsidP="005F62B1">
            <w:pPr>
              <w:pStyle w:val="ListParagraph"/>
              <w:numPr>
                <w:ilvl w:val="0"/>
                <w:numId w:val="3"/>
              </w:numPr>
              <w:ind w:left="357" w:hanging="357"/>
              <w:rPr>
                <w:rFonts w:cstheme="minorHAnsi"/>
                <w:b/>
                <w:sz w:val="20"/>
                <w:szCs w:val="20"/>
              </w:rPr>
            </w:pPr>
            <w:r w:rsidRPr="005F62B1">
              <w:rPr>
                <w:rFonts w:cstheme="minorHAnsi"/>
                <w:color w:val="000000"/>
                <w:sz w:val="20"/>
                <w:szCs w:val="20"/>
              </w:rPr>
              <w:t xml:space="preserve">Select from and use a wider range of materials and components, including construction materials, according to their functional properties and aesthetic </w:t>
            </w:r>
            <w:proofErr w:type="gramStart"/>
            <w:r w:rsidRPr="005F62B1">
              <w:rPr>
                <w:rFonts w:cstheme="minorHAnsi"/>
                <w:color w:val="000000"/>
                <w:sz w:val="20"/>
                <w:szCs w:val="20"/>
              </w:rPr>
              <w:t>qualities</w:t>
            </w:r>
            <w:proofErr w:type="gramEnd"/>
          </w:p>
          <w:p w14:paraId="16DD1E7D" w14:textId="15C3F8D4" w:rsidR="00276DEB" w:rsidRPr="005F62B1" w:rsidRDefault="00276DEB" w:rsidP="005F62B1">
            <w:pPr>
              <w:pStyle w:val="TableParagraph"/>
              <w:numPr>
                <w:ilvl w:val="0"/>
                <w:numId w:val="3"/>
              </w:numPr>
              <w:tabs>
                <w:tab w:val="left" w:pos="443"/>
                <w:tab w:val="left" w:pos="444"/>
              </w:tabs>
              <w:spacing w:before="0"/>
              <w:ind w:left="357" w:right="512"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identify the design features of their products that will appeal to intended</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t>customers;</w:t>
            </w:r>
            <w:proofErr w:type="gramEnd"/>
          </w:p>
          <w:p w14:paraId="62B3906F" w14:textId="77777777" w:rsidR="00821C1C" w:rsidRPr="005F62B1" w:rsidRDefault="00821C1C" w:rsidP="005F62B1">
            <w:pPr>
              <w:pStyle w:val="TableParagraph"/>
              <w:numPr>
                <w:ilvl w:val="0"/>
                <w:numId w:val="3"/>
              </w:numPr>
              <w:tabs>
                <w:tab w:val="left" w:pos="443"/>
                <w:tab w:val="left" w:pos="444"/>
              </w:tabs>
              <w:spacing w:before="0"/>
              <w:ind w:left="357" w:right="483"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design innovative and appealing products that have a clear purpose and are aimed at a specific</w:t>
            </w:r>
            <w:r w:rsidRPr="005F62B1">
              <w:rPr>
                <w:rFonts w:asciiTheme="minorHAnsi" w:hAnsiTheme="minorHAnsi" w:cstheme="minorHAnsi"/>
                <w:color w:val="0070C0"/>
                <w:spacing w:val="-9"/>
                <w:sz w:val="20"/>
                <w:szCs w:val="20"/>
              </w:rPr>
              <w:t xml:space="preserve"> </w:t>
            </w:r>
            <w:proofErr w:type="gramStart"/>
            <w:r w:rsidRPr="005F62B1">
              <w:rPr>
                <w:rFonts w:asciiTheme="minorHAnsi" w:hAnsiTheme="minorHAnsi" w:cstheme="minorHAnsi"/>
                <w:color w:val="0070C0"/>
                <w:sz w:val="20"/>
                <w:szCs w:val="20"/>
              </w:rPr>
              <w:t>user;</w:t>
            </w:r>
            <w:proofErr w:type="gramEnd"/>
          </w:p>
          <w:p w14:paraId="2AA4EC82" w14:textId="77777777" w:rsidR="00821C1C" w:rsidRPr="005F62B1" w:rsidRDefault="00821C1C" w:rsidP="005F62B1">
            <w:pPr>
              <w:pStyle w:val="TableParagraph"/>
              <w:numPr>
                <w:ilvl w:val="0"/>
                <w:numId w:val="3"/>
              </w:numPr>
              <w:tabs>
                <w:tab w:val="left" w:pos="443"/>
                <w:tab w:val="left" w:pos="444"/>
              </w:tabs>
              <w:spacing w:before="0"/>
              <w:ind w:left="357" w:right="76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select from a range of materials and components according to their functional properties and aesthetic</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t>qualities;</w:t>
            </w:r>
            <w:proofErr w:type="gramEnd"/>
          </w:p>
          <w:p w14:paraId="21462327" w14:textId="25E5A8ED" w:rsidR="009C65EC" w:rsidRPr="005F62B1" w:rsidRDefault="009C65EC" w:rsidP="005F62B1">
            <w:pPr>
              <w:pStyle w:val="TableParagraph"/>
              <w:numPr>
                <w:ilvl w:val="0"/>
                <w:numId w:val="3"/>
              </w:numPr>
              <w:tabs>
                <w:tab w:val="left" w:pos="443"/>
                <w:tab w:val="left" w:pos="444"/>
              </w:tabs>
              <w:spacing w:before="0"/>
              <w:ind w:left="357" w:right="795"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cut, shape and score materials with some degree of</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accuracy;</w:t>
            </w:r>
            <w:proofErr w:type="gramEnd"/>
          </w:p>
          <w:p w14:paraId="49A3A681" w14:textId="0C3000E8" w:rsidR="00276DEB" w:rsidRPr="005F62B1" w:rsidRDefault="009C65EC" w:rsidP="005F62B1">
            <w:pPr>
              <w:pStyle w:val="TableParagraph"/>
              <w:numPr>
                <w:ilvl w:val="0"/>
                <w:numId w:val="3"/>
              </w:numPr>
              <w:tabs>
                <w:tab w:val="left" w:pos="443"/>
                <w:tab w:val="left" w:pos="444"/>
              </w:tabs>
              <w:spacing w:before="0"/>
              <w:ind w:left="357" w:right="795" w:hanging="357"/>
              <w:rPr>
                <w:color w:val="0070C0"/>
                <w:sz w:val="17"/>
              </w:rPr>
            </w:pPr>
            <w:r w:rsidRPr="005F62B1">
              <w:rPr>
                <w:rFonts w:asciiTheme="minorHAnsi" w:hAnsiTheme="minorHAnsi" w:cstheme="minorHAnsi"/>
                <w:color w:val="0070C0"/>
                <w:sz w:val="20"/>
                <w:szCs w:val="20"/>
              </w:rPr>
              <w:t>evaluate their product against their original design</w:t>
            </w:r>
            <w:r w:rsidRPr="005F62B1">
              <w:rPr>
                <w:rFonts w:asciiTheme="minorHAnsi" w:hAnsiTheme="minorHAnsi" w:cstheme="minorHAnsi"/>
                <w:color w:val="0070C0"/>
                <w:spacing w:val="-22"/>
                <w:sz w:val="20"/>
                <w:szCs w:val="20"/>
              </w:rPr>
              <w:t xml:space="preserve"> </w:t>
            </w:r>
            <w:r w:rsidRPr="005F62B1">
              <w:rPr>
                <w:rFonts w:asciiTheme="minorHAnsi" w:hAnsiTheme="minorHAnsi" w:cstheme="minorHAnsi"/>
                <w:color w:val="0070C0"/>
                <w:sz w:val="20"/>
                <w:szCs w:val="20"/>
              </w:rPr>
              <w:t>criteria</w:t>
            </w:r>
          </w:p>
        </w:tc>
      </w:tr>
      <w:tr w:rsidR="00276DEB" w14:paraId="759AEE5E" w14:textId="77777777" w:rsidTr="00276DEB">
        <w:trPr>
          <w:trHeight w:val="1918"/>
        </w:trPr>
        <w:tc>
          <w:tcPr>
            <w:tcW w:w="2539" w:type="dxa"/>
          </w:tcPr>
          <w:p w14:paraId="3B2D8640" w14:textId="77777777" w:rsidR="00276DEB" w:rsidRPr="00855DE2" w:rsidRDefault="00276DEB" w:rsidP="00276DEB">
            <w:pPr>
              <w:jc w:val="center"/>
              <w:rPr>
                <w:color w:val="00B050"/>
                <w:sz w:val="28"/>
                <w:szCs w:val="28"/>
              </w:rPr>
            </w:pPr>
            <w:r w:rsidRPr="00855DE2">
              <w:rPr>
                <w:color w:val="00B050"/>
                <w:sz w:val="28"/>
                <w:szCs w:val="28"/>
              </w:rPr>
              <w:lastRenderedPageBreak/>
              <w:t>Exploring Europe</w:t>
            </w:r>
          </w:p>
          <w:p w14:paraId="5C841FFD" w14:textId="77777777" w:rsidR="00276DEB" w:rsidRPr="00913FD5" w:rsidRDefault="00276DEB" w:rsidP="00276DEB">
            <w:pPr>
              <w:jc w:val="center"/>
              <w:rPr>
                <w:sz w:val="28"/>
                <w:szCs w:val="28"/>
              </w:rPr>
            </w:pPr>
            <w:r>
              <w:rPr>
                <w:noProof/>
                <w:lang w:eastAsia="en-GB"/>
              </w:rPr>
              <w:drawing>
                <wp:anchor distT="0" distB="0" distL="114300" distR="114300" simplePos="0" relativeHeight="251763200" behindDoc="0" locked="0" layoutInCell="1" allowOverlap="1" wp14:anchorId="1AC2684C" wp14:editId="2F27EB13">
                  <wp:simplePos x="0" y="0"/>
                  <wp:positionH relativeFrom="column">
                    <wp:posOffset>87572</wp:posOffset>
                  </wp:positionH>
                  <wp:positionV relativeFrom="paragraph">
                    <wp:posOffset>68407</wp:posOffset>
                  </wp:positionV>
                  <wp:extent cx="1119022" cy="921327"/>
                  <wp:effectExtent l="0" t="0" r="5080" b="0"/>
                  <wp:wrapNone/>
                  <wp:docPr id="69" name="Picture 69" descr="Image result for europ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europe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440" cy="9241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1" w:type="dxa"/>
          </w:tcPr>
          <w:p w14:paraId="53CC0579" w14:textId="77777777" w:rsidR="00276DEB" w:rsidRDefault="00276DEB" w:rsidP="00276DEB">
            <w:pPr>
              <w:rPr>
                <w:sz w:val="28"/>
                <w:szCs w:val="28"/>
              </w:rPr>
            </w:pPr>
          </w:p>
          <w:p w14:paraId="54FAE79F" w14:textId="77777777" w:rsidR="00276DEB" w:rsidRPr="00913FD5" w:rsidRDefault="00276DEB" w:rsidP="00276DEB">
            <w:pPr>
              <w:rPr>
                <w:sz w:val="28"/>
                <w:szCs w:val="28"/>
              </w:rPr>
            </w:pPr>
            <w:r>
              <w:rPr>
                <w:noProof/>
                <w:sz w:val="24"/>
                <w:szCs w:val="24"/>
                <w:lang w:eastAsia="en-GB"/>
              </w:rPr>
              <w:t xml:space="preserve">Cooking- </w:t>
            </w:r>
            <w:r w:rsidRPr="00026818">
              <w:rPr>
                <w:noProof/>
                <w:sz w:val="24"/>
                <w:szCs w:val="24"/>
                <w:lang w:eastAsia="en-GB"/>
              </w:rPr>
              <w:t>Tapas</w:t>
            </w:r>
          </w:p>
        </w:tc>
        <w:tc>
          <w:tcPr>
            <w:tcW w:w="2835" w:type="dxa"/>
          </w:tcPr>
          <w:p w14:paraId="3894917C" w14:textId="77777777" w:rsidR="00276DEB" w:rsidRPr="00913FD5" w:rsidRDefault="00276DEB" w:rsidP="00276DEB">
            <w:pPr>
              <w:jc w:val="center"/>
              <w:rPr>
                <w:sz w:val="28"/>
                <w:szCs w:val="28"/>
              </w:rPr>
            </w:pPr>
            <w:r>
              <w:rPr>
                <w:noProof/>
              </w:rPr>
              <w:drawing>
                <wp:inline distT="0" distB="0" distL="0" distR="0" wp14:anchorId="29720BF9" wp14:editId="174221A8">
                  <wp:extent cx="1558637" cy="1114203"/>
                  <wp:effectExtent l="0" t="0" r="3810" b="0"/>
                  <wp:docPr id="11" name="Picture 11" descr="Spanish Cuisine | LIVE JAPAN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anish Cuisine | LIVE JAPAN travel gui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5535" cy="1126282"/>
                          </a:xfrm>
                          <a:prstGeom prst="rect">
                            <a:avLst/>
                          </a:prstGeom>
                          <a:noFill/>
                          <a:ln>
                            <a:noFill/>
                          </a:ln>
                        </pic:spPr>
                      </pic:pic>
                    </a:graphicData>
                  </a:graphic>
                </wp:inline>
              </w:drawing>
            </w:r>
          </w:p>
        </w:tc>
        <w:tc>
          <w:tcPr>
            <w:tcW w:w="3402" w:type="dxa"/>
          </w:tcPr>
          <w:p w14:paraId="369E09E7" w14:textId="77777777" w:rsidR="00276DEB" w:rsidRPr="00913FD5" w:rsidRDefault="00276DEB" w:rsidP="00276DEB">
            <w:pPr>
              <w:jc w:val="center"/>
              <w:rPr>
                <w:sz w:val="28"/>
                <w:szCs w:val="28"/>
              </w:rPr>
            </w:pPr>
            <w:r w:rsidRPr="004D43C6">
              <w:rPr>
                <w:sz w:val="20"/>
                <w:szCs w:val="20"/>
              </w:rPr>
              <w:t>name of products, equipment, utensils, techniques and ingredients texture, taste, sweet, sour, hot, spicy, appearance, smell, preference, greasy, moist, cook, fresh, savoury, hygienic, edible, grown, reared, caught, frozen, tinned, processed, seasonal, harvested healthy/varied diet</w:t>
            </w:r>
          </w:p>
        </w:tc>
        <w:tc>
          <w:tcPr>
            <w:tcW w:w="4765" w:type="dxa"/>
          </w:tcPr>
          <w:p w14:paraId="67EEC42C" w14:textId="77777777" w:rsidR="00276DEB" w:rsidRPr="005F62B1" w:rsidRDefault="00276DEB" w:rsidP="005F62B1">
            <w:pPr>
              <w:pStyle w:val="ListParagraph"/>
              <w:numPr>
                <w:ilvl w:val="0"/>
                <w:numId w:val="4"/>
              </w:numPr>
              <w:ind w:left="357" w:hanging="357"/>
              <w:rPr>
                <w:rFonts w:cstheme="minorHAnsi"/>
                <w:sz w:val="20"/>
                <w:szCs w:val="20"/>
              </w:rPr>
            </w:pPr>
            <w:r w:rsidRPr="005F62B1">
              <w:rPr>
                <w:rFonts w:cstheme="minorHAnsi"/>
                <w:sz w:val="20"/>
                <w:szCs w:val="20"/>
              </w:rPr>
              <w:t xml:space="preserve">Prepare and cook a variety of predominantly savoury dishes using a range of cooking </w:t>
            </w:r>
            <w:proofErr w:type="gramStart"/>
            <w:r w:rsidRPr="005F62B1">
              <w:rPr>
                <w:rFonts w:cstheme="minorHAnsi"/>
                <w:sz w:val="20"/>
                <w:szCs w:val="20"/>
              </w:rPr>
              <w:t>techniques</w:t>
            </w:r>
            <w:proofErr w:type="gramEnd"/>
          </w:p>
          <w:p w14:paraId="4FFEF643" w14:textId="77777777" w:rsidR="00276DEB" w:rsidRPr="005F62B1" w:rsidRDefault="00276DEB" w:rsidP="005F62B1">
            <w:pPr>
              <w:pStyle w:val="ListParagraph"/>
              <w:numPr>
                <w:ilvl w:val="0"/>
                <w:numId w:val="4"/>
              </w:numPr>
              <w:ind w:left="357" w:hanging="357"/>
              <w:rPr>
                <w:rFonts w:cstheme="minorHAnsi"/>
                <w:sz w:val="20"/>
                <w:szCs w:val="20"/>
              </w:rPr>
            </w:pPr>
            <w:r w:rsidRPr="005F62B1">
              <w:rPr>
                <w:rFonts w:cstheme="minorHAnsi"/>
                <w:sz w:val="20"/>
                <w:szCs w:val="20"/>
              </w:rPr>
              <w:t xml:space="preserve">Understand seasonality and know where and how a variety of ingredients are grown, reared, </w:t>
            </w:r>
            <w:proofErr w:type="gramStart"/>
            <w:r w:rsidRPr="005F62B1">
              <w:rPr>
                <w:rFonts w:cstheme="minorHAnsi"/>
                <w:sz w:val="20"/>
                <w:szCs w:val="20"/>
              </w:rPr>
              <w:t>caught</w:t>
            </w:r>
            <w:proofErr w:type="gramEnd"/>
            <w:r w:rsidRPr="005F62B1">
              <w:rPr>
                <w:rFonts w:cstheme="minorHAnsi"/>
                <w:sz w:val="20"/>
                <w:szCs w:val="20"/>
              </w:rPr>
              <w:t xml:space="preserve"> and processed.</w:t>
            </w:r>
          </w:p>
          <w:p w14:paraId="033A40FC" w14:textId="77777777" w:rsidR="00821C1C" w:rsidRPr="005F62B1" w:rsidRDefault="00821C1C" w:rsidP="005F62B1">
            <w:pPr>
              <w:pStyle w:val="TableParagraph"/>
              <w:numPr>
                <w:ilvl w:val="0"/>
                <w:numId w:val="4"/>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learn to use a range of tools and equipment safely, appropriately and accurately and learn to follow hygiene</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procedures;</w:t>
            </w:r>
            <w:proofErr w:type="gramEnd"/>
          </w:p>
          <w:p w14:paraId="224E9000" w14:textId="77777777" w:rsidR="00821C1C" w:rsidRPr="005F62B1" w:rsidRDefault="009C65EC" w:rsidP="005F62B1">
            <w:pPr>
              <w:pStyle w:val="ListParagraph"/>
              <w:numPr>
                <w:ilvl w:val="0"/>
                <w:numId w:val="4"/>
              </w:numPr>
              <w:ind w:left="357" w:hanging="357"/>
              <w:rPr>
                <w:rFonts w:cstheme="minorHAnsi"/>
                <w:sz w:val="20"/>
                <w:szCs w:val="20"/>
              </w:rPr>
            </w:pPr>
            <w:r w:rsidRPr="005F62B1">
              <w:rPr>
                <w:rFonts w:cstheme="minorHAnsi"/>
                <w:color w:val="0070C0"/>
                <w:sz w:val="20"/>
                <w:szCs w:val="20"/>
              </w:rPr>
              <w:t xml:space="preserve">start to know when, where and how food is </w:t>
            </w:r>
            <w:proofErr w:type="gramStart"/>
            <w:r w:rsidRPr="005F62B1">
              <w:rPr>
                <w:rFonts w:cstheme="minorHAnsi"/>
                <w:color w:val="0070C0"/>
                <w:sz w:val="20"/>
                <w:szCs w:val="20"/>
              </w:rPr>
              <w:t>grown</w:t>
            </w:r>
            <w:proofErr w:type="gramEnd"/>
          </w:p>
          <w:p w14:paraId="4DE8C358" w14:textId="3AF7037A" w:rsidR="009C65EC" w:rsidRPr="00026818" w:rsidRDefault="009C65EC" w:rsidP="005F62B1">
            <w:pPr>
              <w:pStyle w:val="ListParagraph"/>
              <w:numPr>
                <w:ilvl w:val="0"/>
                <w:numId w:val="4"/>
              </w:numPr>
              <w:ind w:left="357" w:hanging="357"/>
              <w:rPr>
                <w:sz w:val="28"/>
                <w:szCs w:val="28"/>
              </w:rPr>
            </w:pPr>
            <w:r w:rsidRPr="005F62B1">
              <w:rPr>
                <w:rFonts w:cstheme="minorHAnsi"/>
                <w:color w:val="0070C0"/>
                <w:sz w:val="20"/>
                <w:szCs w:val="20"/>
              </w:rPr>
              <w:t>start to independently follow a</w:t>
            </w:r>
            <w:r w:rsidRPr="005F62B1">
              <w:rPr>
                <w:rFonts w:cstheme="minorHAnsi"/>
                <w:color w:val="0070C0"/>
                <w:spacing w:val="1"/>
                <w:sz w:val="20"/>
                <w:szCs w:val="20"/>
              </w:rPr>
              <w:t xml:space="preserve"> </w:t>
            </w:r>
            <w:r w:rsidRPr="005F62B1">
              <w:rPr>
                <w:rFonts w:cstheme="minorHAnsi"/>
                <w:color w:val="0070C0"/>
                <w:sz w:val="20"/>
                <w:szCs w:val="20"/>
              </w:rPr>
              <w:t>recipe</w:t>
            </w:r>
          </w:p>
        </w:tc>
      </w:tr>
    </w:tbl>
    <w:p w14:paraId="64C848EC" w14:textId="72A26C02" w:rsidR="00204077" w:rsidRDefault="00204077"/>
    <w:p w14:paraId="5C16869B" w14:textId="4705036B" w:rsidR="00204077" w:rsidRDefault="00204077"/>
    <w:p w14:paraId="2660FE0F" w14:textId="71FF4549" w:rsidR="00204077" w:rsidRDefault="00204077"/>
    <w:tbl>
      <w:tblPr>
        <w:tblStyle w:val="TableGrid"/>
        <w:tblpPr w:leftFromText="180" w:rightFromText="180" w:vertAnchor="page" w:horzAnchor="margin" w:tblpY="913"/>
        <w:tblW w:w="15392" w:type="dxa"/>
        <w:tblLook w:val="04A0" w:firstRow="1" w:lastRow="0" w:firstColumn="1" w:lastColumn="0" w:noHBand="0" w:noVBand="1"/>
      </w:tblPr>
      <w:tblGrid>
        <w:gridCol w:w="2489"/>
        <w:gridCol w:w="1753"/>
        <w:gridCol w:w="2856"/>
        <w:gridCol w:w="3245"/>
        <w:gridCol w:w="5049"/>
      </w:tblGrid>
      <w:tr w:rsidR="00204077" w14:paraId="1C2C118F" w14:textId="77777777" w:rsidTr="00501262">
        <w:trPr>
          <w:trHeight w:val="387"/>
        </w:trPr>
        <w:tc>
          <w:tcPr>
            <w:tcW w:w="15392" w:type="dxa"/>
            <w:gridSpan w:val="5"/>
            <w:shd w:val="clear" w:color="auto" w:fill="BDD6EE" w:themeFill="accent1" w:themeFillTint="66"/>
          </w:tcPr>
          <w:p w14:paraId="717477FD" w14:textId="419CF282" w:rsidR="00204077" w:rsidRPr="00040A59" w:rsidRDefault="00204077" w:rsidP="00501262">
            <w:pPr>
              <w:shd w:val="clear" w:color="auto" w:fill="BDD6EE" w:themeFill="accent1" w:themeFillTint="66"/>
              <w:jc w:val="center"/>
              <w:rPr>
                <w:b/>
                <w:sz w:val="28"/>
                <w:szCs w:val="28"/>
              </w:rPr>
            </w:pPr>
            <w:r w:rsidRPr="00913FD5">
              <w:rPr>
                <w:b/>
                <w:sz w:val="28"/>
                <w:szCs w:val="28"/>
              </w:rPr>
              <w:lastRenderedPageBreak/>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w:t>
            </w:r>
            <w:r w:rsidR="008B6D79">
              <w:rPr>
                <w:b/>
                <w:sz w:val="28"/>
                <w:szCs w:val="28"/>
              </w:rPr>
              <w:t>- DT</w:t>
            </w:r>
          </w:p>
        </w:tc>
      </w:tr>
      <w:tr w:rsidR="006414C9" w14:paraId="6BB15F29" w14:textId="77777777" w:rsidTr="00872B2B">
        <w:trPr>
          <w:trHeight w:val="387"/>
        </w:trPr>
        <w:tc>
          <w:tcPr>
            <w:tcW w:w="2489" w:type="dxa"/>
            <w:shd w:val="clear" w:color="auto" w:fill="BDD6EE" w:themeFill="accent1" w:themeFillTint="66"/>
          </w:tcPr>
          <w:p w14:paraId="61AA5D1C" w14:textId="264F109A" w:rsidR="00E64367" w:rsidRPr="00040A59" w:rsidRDefault="00E64367" w:rsidP="00E64367">
            <w:pPr>
              <w:jc w:val="center"/>
              <w:rPr>
                <w:b/>
                <w:sz w:val="28"/>
                <w:szCs w:val="28"/>
              </w:rPr>
            </w:pPr>
            <w:r w:rsidRPr="00040A59">
              <w:rPr>
                <w:b/>
                <w:sz w:val="28"/>
                <w:szCs w:val="28"/>
              </w:rPr>
              <w:t>Year 4</w:t>
            </w:r>
          </w:p>
        </w:tc>
        <w:tc>
          <w:tcPr>
            <w:tcW w:w="1753" w:type="dxa"/>
            <w:shd w:val="clear" w:color="auto" w:fill="BDD6EE" w:themeFill="accent1" w:themeFillTint="66"/>
          </w:tcPr>
          <w:p w14:paraId="5FC2E3EC" w14:textId="7936134B" w:rsidR="00E64367" w:rsidRPr="00040A59" w:rsidRDefault="00E64367" w:rsidP="00E64367">
            <w:pPr>
              <w:jc w:val="center"/>
              <w:rPr>
                <w:b/>
                <w:sz w:val="28"/>
                <w:szCs w:val="28"/>
              </w:rPr>
            </w:pPr>
            <w:r>
              <w:rPr>
                <w:b/>
                <w:sz w:val="28"/>
                <w:szCs w:val="28"/>
              </w:rPr>
              <w:t>What?</w:t>
            </w:r>
          </w:p>
        </w:tc>
        <w:tc>
          <w:tcPr>
            <w:tcW w:w="2856" w:type="dxa"/>
            <w:shd w:val="clear" w:color="auto" w:fill="BDD6EE" w:themeFill="accent1" w:themeFillTint="66"/>
          </w:tcPr>
          <w:p w14:paraId="52AEAC06" w14:textId="2A8F2859" w:rsidR="00E64367" w:rsidRPr="00040A59" w:rsidRDefault="00E64367" w:rsidP="00E64367">
            <w:pPr>
              <w:jc w:val="center"/>
              <w:rPr>
                <w:b/>
                <w:sz w:val="28"/>
                <w:szCs w:val="28"/>
              </w:rPr>
            </w:pPr>
            <w:r>
              <w:rPr>
                <w:b/>
                <w:sz w:val="28"/>
                <w:szCs w:val="28"/>
              </w:rPr>
              <w:t>Picture</w:t>
            </w:r>
          </w:p>
        </w:tc>
        <w:tc>
          <w:tcPr>
            <w:tcW w:w="3245" w:type="dxa"/>
            <w:shd w:val="clear" w:color="auto" w:fill="BDD6EE" w:themeFill="accent1" w:themeFillTint="66"/>
          </w:tcPr>
          <w:p w14:paraId="120A5379" w14:textId="510B9ACC" w:rsidR="00E64367" w:rsidRPr="00040A59" w:rsidRDefault="00E64367" w:rsidP="00E64367">
            <w:pPr>
              <w:jc w:val="center"/>
              <w:rPr>
                <w:b/>
                <w:sz w:val="28"/>
                <w:szCs w:val="28"/>
              </w:rPr>
            </w:pPr>
            <w:r>
              <w:rPr>
                <w:b/>
                <w:sz w:val="28"/>
                <w:szCs w:val="28"/>
              </w:rPr>
              <w:t xml:space="preserve">Key Vocab </w:t>
            </w:r>
          </w:p>
        </w:tc>
        <w:tc>
          <w:tcPr>
            <w:tcW w:w="5049" w:type="dxa"/>
            <w:shd w:val="clear" w:color="auto" w:fill="BDD6EE" w:themeFill="accent1" w:themeFillTint="66"/>
          </w:tcPr>
          <w:p w14:paraId="42FFD594" w14:textId="481534FE" w:rsidR="00E64367" w:rsidRPr="00040A59" w:rsidRDefault="007C2588" w:rsidP="00E64367">
            <w:pPr>
              <w:jc w:val="center"/>
              <w:rPr>
                <w:b/>
                <w:sz w:val="28"/>
                <w:szCs w:val="28"/>
              </w:rPr>
            </w:pPr>
            <w:r>
              <w:rPr>
                <w:b/>
                <w:sz w:val="28"/>
                <w:szCs w:val="28"/>
              </w:rPr>
              <w:t xml:space="preserve">National Curriculum/ </w:t>
            </w:r>
            <w:r w:rsidRPr="00ED3CDD">
              <w:rPr>
                <w:b/>
                <w:color w:val="0070C0"/>
                <w:sz w:val="28"/>
                <w:szCs w:val="28"/>
              </w:rPr>
              <w:t>skills</w:t>
            </w:r>
          </w:p>
        </w:tc>
      </w:tr>
      <w:tr w:rsidR="006414C9" w14:paraId="59A1EA81" w14:textId="77777777" w:rsidTr="00872B2B">
        <w:trPr>
          <w:trHeight w:val="1610"/>
        </w:trPr>
        <w:tc>
          <w:tcPr>
            <w:tcW w:w="2489" w:type="dxa"/>
          </w:tcPr>
          <w:p w14:paraId="3A9E8BA3" w14:textId="77777777" w:rsidR="00E64367" w:rsidRPr="00D64614" w:rsidRDefault="00E64367" w:rsidP="00E64367">
            <w:pPr>
              <w:jc w:val="center"/>
              <w:rPr>
                <w:color w:val="C00000"/>
                <w:sz w:val="28"/>
                <w:szCs w:val="28"/>
              </w:rPr>
            </w:pPr>
            <w:r w:rsidRPr="00D64614">
              <w:rPr>
                <w:color w:val="C00000"/>
                <w:sz w:val="28"/>
                <w:szCs w:val="28"/>
              </w:rPr>
              <w:t>Vicious Vikings</w:t>
            </w:r>
          </w:p>
          <w:p w14:paraId="12F711C0" w14:textId="12AA3C09" w:rsidR="00E64367" w:rsidRPr="00913FD5" w:rsidRDefault="00E64367" w:rsidP="006900C2">
            <w:pPr>
              <w:jc w:val="center"/>
              <w:rPr>
                <w:sz w:val="28"/>
                <w:szCs w:val="28"/>
              </w:rPr>
            </w:pPr>
            <w:r>
              <w:rPr>
                <w:noProof/>
                <w:lang w:eastAsia="en-GB"/>
              </w:rPr>
              <w:drawing>
                <wp:inline distT="0" distB="0" distL="0" distR="0" wp14:anchorId="3C38AFA3" wp14:editId="65B6E24B">
                  <wp:extent cx="754380" cy="754380"/>
                  <wp:effectExtent l="0" t="0" r="7620" b="7620"/>
                  <wp:docPr id="76" name="Picture 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c>
        <w:tc>
          <w:tcPr>
            <w:tcW w:w="1753" w:type="dxa"/>
          </w:tcPr>
          <w:p w14:paraId="6610B3B5" w14:textId="77777777" w:rsidR="00E64367" w:rsidRDefault="00E64367" w:rsidP="00E64367">
            <w:pPr>
              <w:rPr>
                <w:sz w:val="28"/>
                <w:szCs w:val="28"/>
              </w:rPr>
            </w:pPr>
          </w:p>
          <w:p w14:paraId="29CB25D5" w14:textId="033E400D" w:rsidR="00E64367" w:rsidRDefault="00026818" w:rsidP="00E64367">
            <w:pPr>
              <w:rPr>
                <w:noProof/>
                <w:sz w:val="24"/>
                <w:szCs w:val="24"/>
                <w:lang w:eastAsia="en-GB"/>
              </w:rPr>
            </w:pPr>
            <w:r w:rsidRPr="00EA1986">
              <w:rPr>
                <w:noProof/>
                <w:sz w:val="24"/>
                <w:szCs w:val="24"/>
                <w:lang w:eastAsia="en-GB"/>
              </w:rPr>
              <w:t>V</w:t>
            </w:r>
            <w:r w:rsidR="00E64367" w:rsidRPr="00EA1986">
              <w:rPr>
                <w:noProof/>
                <w:sz w:val="24"/>
                <w:szCs w:val="24"/>
                <w:lang w:eastAsia="en-GB"/>
              </w:rPr>
              <w:t>iking longship</w:t>
            </w:r>
          </w:p>
          <w:p w14:paraId="062BE65A" w14:textId="77777777" w:rsidR="00122555" w:rsidRPr="00EA1986" w:rsidRDefault="00122555" w:rsidP="00E64367">
            <w:pPr>
              <w:rPr>
                <w:noProof/>
                <w:sz w:val="24"/>
                <w:szCs w:val="24"/>
                <w:lang w:eastAsia="en-GB"/>
              </w:rPr>
            </w:pPr>
          </w:p>
          <w:p w14:paraId="1D749BEC" w14:textId="0F067057" w:rsidR="00E64367" w:rsidRPr="00913FD5" w:rsidRDefault="00026818" w:rsidP="00E64367">
            <w:pPr>
              <w:rPr>
                <w:sz w:val="28"/>
                <w:szCs w:val="28"/>
              </w:rPr>
            </w:pPr>
            <w:r w:rsidRPr="00EA1986">
              <w:rPr>
                <w:noProof/>
                <w:sz w:val="24"/>
                <w:szCs w:val="24"/>
                <w:lang w:eastAsia="en-GB"/>
              </w:rPr>
              <w:t xml:space="preserve">Cooking- </w:t>
            </w:r>
            <w:r w:rsidR="00C12B0D">
              <w:rPr>
                <w:noProof/>
                <w:sz w:val="24"/>
                <w:szCs w:val="24"/>
                <w:lang w:eastAsia="en-GB"/>
              </w:rPr>
              <w:t>S</w:t>
            </w:r>
            <w:r w:rsidR="00E64367" w:rsidRPr="00EA1986">
              <w:rPr>
                <w:noProof/>
                <w:sz w:val="24"/>
                <w:szCs w:val="24"/>
                <w:lang w:eastAsia="en-GB"/>
              </w:rPr>
              <w:t>tew</w:t>
            </w:r>
          </w:p>
        </w:tc>
        <w:tc>
          <w:tcPr>
            <w:tcW w:w="2856" w:type="dxa"/>
          </w:tcPr>
          <w:p w14:paraId="2F0D4E2A" w14:textId="77777777" w:rsidR="00872B2B" w:rsidRDefault="00A76ECA" w:rsidP="00E64367">
            <w:pPr>
              <w:rPr>
                <w:sz w:val="28"/>
                <w:szCs w:val="28"/>
              </w:rPr>
            </w:pPr>
            <w:r>
              <w:rPr>
                <w:noProof/>
              </w:rPr>
              <w:drawing>
                <wp:inline distT="0" distB="0" distL="0" distR="0" wp14:anchorId="648081C0" wp14:editId="5EE64C27">
                  <wp:extent cx="930910" cy="930910"/>
                  <wp:effectExtent l="0" t="0" r="2540" b="2540"/>
                  <wp:docPr id="16" name="Picture 16" descr="Crockpot Medieval Viking Stew - PantsDownApr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ckpot Medieval Viking Stew - PantsDownApron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37273" cy="937273"/>
                          </a:xfrm>
                          <a:prstGeom prst="rect">
                            <a:avLst/>
                          </a:prstGeom>
                          <a:noFill/>
                          <a:ln>
                            <a:noFill/>
                          </a:ln>
                        </pic:spPr>
                      </pic:pic>
                    </a:graphicData>
                  </a:graphic>
                </wp:inline>
              </w:drawing>
            </w:r>
          </w:p>
          <w:p w14:paraId="7E0A3B60" w14:textId="0CFF091D" w:rsidR="00E64367" w:rsidRPr="00913FD5" w:rsidRDefault="000546BC" w:rsidP="00E64367">
            <w:pPr>
              <w:rPr>
                <w:sz w:val="28"/>
                <w:szCs w:val="28"/>
              </w:rPr>
            </w:pPr>
            <w:r>
              <w:rPr>
                <w:noProof/>
              </w:rPr>
              <w:drawing>
                <wp:inline distT="0" distB="0" distL="0" distR="0" wp14:anchorId="3E71AE41" wp14:editId="465B3CD8">
                  <wp:extent cx="1343025" cy="1394086"/>
                  <wp:effectExtent l="0" t="0" r="0" b="0"/>
                  <wp:docPr id="26" name="Picture 26" descr="D.T Designing and Making Our Own Long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 Designing and Making Our Own Longship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625" t="4131" r="16020"/>
                          <a:stretch/>
                        </pic:blipFill>
                        <pic:spPr bwMode="auto">
                          <a:xfrm>
                            <a:off x="0" y="0"/>
                            <a:ext cx="1371673" cy="14238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5" w:type="dxa"/>
          </w:tcPr>
          <w:p w14:paraId="223B0DFA" w14:textId="241EAB1C" w:rsidR="00E64367" w:rsidRDefault="006900C2" w:rsidP="00E64367">
            <w:pPr>
              <w:jc w:val="center"/>
              <w:rPr>
                <w:noProof/>
                <w:lang w:eastAsia="en-GB"/>
              </w:rPr>
            </w:pPr>
            <w:r w:rsidRPr="00E13BE3">
              <w:rPr>
                <w:noProof/>
                <w:sz w:val="20"/>
                <w:szCs w:val="20"/>
                <w:lang w:eastAsia="en-GB"/>
              </w:rPr>
              <w:t xml:space="preserve">levers with moving </w:t>
            </w:r>
            <w:proofErr w:type="gramStart"/>
            <w:r w:rsidRPr="00E13BE3">
              <w:rPr>
                <w:noProof/>
                <w:sz w:val="20"/>
                <w:szCs w:val="20"/>
                <w:lang w:eastAsia="en-GB"/>
              </w:rPr>
              <w:t>oars</w:t>
            </w:r>
            <w:r w:rsidR="00E13BE3" w:rsidRPr="00E13BE3">
              <w:rPr>
                <w:noProof/>
                <w:sz w:val="20"/>
                <w:szCs w:val="20"/>
                <w:lang w:eastAsia="en-GB"/>
              </w:rPr>
              <w:t xml:space="preserve">, </w:t>
            </w:r>
            <w:r w:rsidR="00E13BE3" w:rsidRPr="00E13BE3">
              <w:rPr>
                <w:sz w:val="20"/>
                <w:szCs w:val="20"/>
              </w:rPr>
              <w:t xml:space="preserve"> Suitability</w:t>
            </w:r>
            <w:proofErr w:type="gramEnd"/>
            <w:r w:rsidR="00E13BE3" w:rsidRPr="00E13BE3">
              <w:rPr>
                <w:sz w:val="20"/>
                <w:szCs w:val="20"/>
              </w:rPr>
              <w:t>, aesthetic, procedures, accuracy, cutting, shaping, joining, finishing, accuracy, assemble, combine, components,  equipment, techniques, measure, mark out, drilling, gluing, filing, sanding,</w:t>
            </w:r>
          </w:p>
          <w:p w14:paraId="46ACE20F" w14:textId="77777777" w:rsidR="004D43C6" w:rsidRDefault="004D43C6" w:rsidP="00E64367">
            <w:pPr>
              <w:jc w:val="center"/>
              <w:rPr>
                <w:noProof/>
                <w:sz w:val="28"/>
                <w:szCs w:val="28"/>
                <w:lang w:eastAsia="en-GB"/>
              </w:rPr>
            </w:pPr>
          </w:p>
          <w:p w14:paraId="0C7484A4" w14:textId="71692832" w:rsidR="004D43C6" w:rsidRPr="00913FD5" w:rsidRDefault="004D43C6" w:rsidP="00E64367">
            <w:pPr>
              <w:jc w:val="center"/>
              <w:rPr>
                <w:sz w:val="28"/>
                <w:szCs w:val="28"/>
              </w:rPr>
            </w:pPr>
            <w:r w:rsidRPr="004D43C6">
              <w:rPr>
                <w:sz w:val="20"/>
                <w:szCs w:val="20"/>
              </w:rPr>
              <w:t>name of products, equipment, utensils, techniques and ingredients texture, taste, sweet, sour, hot, spicy, appearance, smell, preference, greasy, moist, cook, fresh, savoury, hygienic, edible, grown, reared, caught, frozen, tinned, processed, seasonal, harvested healthy/varied diet</w:t>
            </w:r>
          </w:p>
        </w:tc>
        <w:tc>
          <w:tcPr>
            <w:tcW w:w="5049" w:type="dxa"/>
          </w:tcPr>
          <w:p w14:paraId="05C2469A" w14:textId="184C0AD5" w:rsidR="006900C2" w:rsidRPr="005F62B1" w:rsidRDefault="006900C2"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sz w:val="20"/>
                <w:szCs w:val="20"/>
              </w:rPr>
              <w:t xml:space="preserve">Understand and use mechanical systems in their products, </w:t>
            </w:r>
            <w:proofErr w:type="gramStart"/>
            <w:r w:rsidRPr="005F62B1">
              <w:rPr>
                <w:rFonts w:cstheme="minorHAnsi"/>
                <w:i/>
                <w:iCs/>
                <w:sz w:val="20"/>
                <w:szCs w:val="20"/>
              </w:rPr>
              <w:t>levers</w:t>
            </w:r>
            <w:proofErr w:type="gramEnd"/>
            <w:r w:rsidRPr="005F62B1">
              <w:rPr>
                <w:rFonts w:cstheme="minorHAnsi"/>
                <w:i/>
                <w:iCs/>
                <w:sz w:val="20"/>
                <w:szCs w:val="20"/>
              </w:rPr>
              <w:t xml:space="preserve"> and linkages</w:t>
            </w:r>
            <w:r w:rsidRPr="005F62B1">
              <w:rPr>
                <w:rFonts w:cstheme="minorHAnsi"/>
                <w:sz w:val="20"/>
                <w:szCs w:val="20"/>
              </w:rPr>
              <w:t>.</w:t>
            </w:r>
          </w:p>
          <w:p w14:paraId="38484414" w14:textId="60E810BA" w:rsidR="006900C2" w:rsidRPr="005F62B1" w:rsidRDefault="006900C2"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sz w:val="20"/>
                <w:szCs w:val="20"/>
              </w:rPr>
              <w:t xml:space="preserve">Understand seasonality and know where and how a variety of ingredients are grown, reared, </w:t>
            </w:r>
            <w:proofErr w:type="gramStart"/>
            <w:r w:rsidRPr="005F62B1">
              <w:rPr>
                <w:rFonts w:cstheme="minorHAnsi"/>
                <w:sz w:val="20"/>
                <w:szCs w:val="20"/>
              </w:rPr>
              <w:t>caught</w:t>
            </w:r>
            <w:proofErr w:type="gramEnd"/>
            <w:r w:rsidRPr="005F62B1">
              <w:rPr>
                <w:rFonts w:cstheme="minorHAnsi"/>
                <w:sz w:val="20"/>
                <w:szCs w:val="20"/>
              </w:rPr>
              <w:t xml:space="preserve"> and processed.</w:t>
            </w:r>
          </w:p>
          <w:p w14:paraId="56781B31" w14:textId="77777777" w:rsidR="00E64367" w:rsidRPr="005F62B1" w:rsidRDefault="006900C2"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sz w:val="20"/>
                <w:szCs w:val="20"/>
              </w:rPr>
              <w:t xml:space="preserve">Prepare and cook a variety of predominantly savoury dishes using a range of cooking </w:t>
            </w:r>
            <w:proofErr w:type="gramStart"/>
            <w:r w:rsidRPr="005F62B1">
              <w:rPr>
                <w:rFonts w:cstheme="minorHAnsi"/>
                <w:sz w:val="20"/>
                <w:szCs w:val="20"/>
              </w:rPr>
              <w:t>techniques</w:t>
            </w:r>
            <w:proofErr w:type="gramEnd"/>
          </w:p>
          <w:p w14:paraId="58B81817" w14:textId="77777777" w:rsidR="00821C1C" w:rsidRPr="005F62B1" w:rsidRDefault="00821C1C" w:rsidP="005F62B1">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test ideas out through using</w:t>
            </w:r>
            <w:r w:rsidRPr="005F62B1">
              <w:rPr>
                <w:rFonts w:asciiTheme="minorHAnsi" w:hAnsiTheme="minorHAnsi" w:cstheme="minorHAnsi"/>
                <w:color w:val="0070C0"/>
                <w:spacing w:val="-8"/>
                <w:sz w:val="20"/>
                <w:szCs w:val="20"/>
              </w:rPr>
              <w:t xml:space="preserve"> </w:t>
            </w:r>
            <w:proofErr w:type="gramStart"/>
            <w:r w:rsidRPr="005F62B1">
              <w:rPr>
                <w:rFonts w:asciiTheme="minorHAnsi" w:hAnsiTheme="minorHAnsi" w:cstheme="minorHAnsi"/>
                <w:color w:val="0070C0"/>
                <w:sz w:val="20"/>
                <w:szCs w:val="20"/>
              </w:rPr>
              <w:t>prototypes;</w:t>
            </w:r>
            <w:proofErr w:type="gramEnd"/>
          </w:p>
          <w:p w14:paraId="097F1E45" w14:textId="77777777" w:rsidR="00821C1C" w:rsidRPr="005F62B1" w:rsidRDefault="00821C1C" w:rsidP="005F62B1">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place the main stages of making in a systematic</w:t>
            </w:r>
            <w:r w:rsidRPr="005F62B1">
              <w:rPr>
                <w:rFonts w:asciiTheme="minorHAnsi" w:hAnsiTheme="minorHAnsi" w:cstheme="minorHAnsi"/>
                <w:color w:val="0070C0"/>
                <w:spacing w:val="-11"/>
                <w:sz w:val="20"/>
                <w:szCs w:val="20"/>
              </w:rPr>
              <w:t xml:space="preserve"> </w:t>
            </w:r>
            <w:proofErr w:type="gramStart"/>
            <w:r w:rsidRPr="005F62B1">
              <w:rPr>
                <w:rFonts w:asciiTheme="minorHAnsi" w:hAnsiTheme="minorHAnsi" w:cstheme="minorHAnsi"/>
                <w:color w:val="0070C0"/>
                <w:sz w:val="20"/>
                <w:szCs w:val="20"/>
              </w:rPr>
              <w:t>order;</w:t>
            </w:r>
            <w:proofErr w:type="gramEnd"/>
          </w:p>
          <w:p w14:paraId="540A608F" w14:textId="77777777" w:rsidR="00821C1C" w:rsidRPr="005F62B1" w:rsidRDefault="009C65EC"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color w:val="0070C0"/>
                <w:sz w:val="20"/>
                <w:szCs w:val="20"/>
              </w:rPr>
              <w:t xml:space="preserve">use a wider range of materials and </w:t>
            </w:r>
            <w:proofErr w:type="gramStart"/>
            <w:r w:rsidRPr="005F62B1">
              <w:rPr>
                <w:rFonts w:cstheme="minorHAnsi"/>
                <w:color w:val="0070C0"/>
                <w:sz w:val="20"/>
                <w:szCs w:val="20"/>
              </w:rPr>
              <w:t>components</w:t>
            </w:r>
            <w:proofErr w:type="gramEnd"/>
          </w:p>
          <w:p w14:paraId="33A9838F" w14:textId="77777777" w:rsidR="009C65EC" w:rsidRPr="005F62B1" w:rsidRDefault="009C65EC"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color w:val="0070C0"/>
                <w:sz w:val="20"/>
                <w:szCs w:val="20"/>
              </w:rPr>
              <w:t>assemble, join and combine material and components with some degree of</w:t>
            </w:r>
            <w:r w:rsidRPr="005F62B1">
              <w:rPr>
                <w:rFonts w:cstheme="minorHAnsi"/>
                <w:color w:val="0070C0"/>
                <w:spacing w:val="-4"/>
                <w:sz w:val="20"/>
                <w:szCs w:val="20"/>
              </w:rPr>
              <w:t xml:space="preserve"> </w:t>
            </w:r>
            <w:proofErr w:type="gramStart"/>
            <w:r w:rsidRPr="005F62B1">
              <w:rPr>
                <w:rFonts w:cstheme="minorHAnsi"/>
                <w:color w:val="0070C0"/>
                <w:sz w:val="20"/>
                <w:szCs w:val="20"/>
              </w:rPr>
              <w:t>accuracy</w:t>
            </w:r>
            <w:proofErr w:type="gramEnd"/>
          </w:p>
          <w:p w14:paraId="79B72FB4" w14:textId="77777777" w:rsidR="009C65EC" w:rsidRPr="005F62B1" w:rsidRDefault="009C65EC"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color w:val="0070C0"/>
                <w:sz w:val="20"/>
                <w:szCs w:val="20"/>
              </w:rPr>
              <w:t>consider their design criteria as they make progress and are willing to alter their plans, sometimes considering the views of others if this helps them to improve their</w:t>
            </w:r>
            <w:r w:rsidRPr="005F62B1">
              <w:rPr>
                <w:rFonts w:cstheme="minorHAnsi"/>
                <w:color w:val="0070C0"/>
                <w:spacing w:val="-21"/>
                <w:sz w:val="20"/>
                <w:szCs w:val="20"/>
              </w:rPr>
              <w:t xml:space="preserve"> </w:t>
            </w:r>
            <w:proofErr w:type="gramStart"/>
            <w:r w:rsidRPr="005F62B1">
              <w:rPr>
                <w:rFonts w:cstheme="minorHAnsi"/>
                <w:color w:val="0070C0"/>
                <w:sz w:val="20"/>
                <w:szCs w:val="20"/>
              </w:rPr>
              <w:t>product</w:t>
            </w:r>
            <w:proofErr w:type="gramEnd"/>
          </w:p>
          <w:p w14:paraId="5131CB3D" w14:textId="77777777" w:rsidR="009C65EC" w:rsidRPr="005F62B1" w:rsidRDefault="009C65EC" w:rsidP="005F62B1">
            <w:pPr>
              <w:pStyle w:val="ListParagraph"/>
              <w:numPr>
                <w:ilvl w:val="0"/>
                <w:numId w:val="6"/>
              </w:numPr>
              <w:autoSpaceDE w:val="0"/>
              <w:autoSpaceDN w:val="0"/>
              <w:adjustRightInd w:val="0"/>
              <w:ind w:left="357" w:hanging="357"/>
              <w:rPr>
                <w:rFonts w:cstheme="minorHAnsi"/>
                <w:sz w:val="20"/>
                <w:szCs w:val="20"/>
              </w:rPr>
            </w:pPr>
            <w:r w:rsidRPr="005F62B1">
              <w:rPr>
                <w:rFonts w:cstheme="minorHAnsi"/>
                <w:color w:val="0070C0"/>
                <w:sz w:val="20"/>
                <w:szCs w:val="20"/>
              </w:rPr>
              <w:t>understand how to prepare and cook a variety of predominantly savoury dishes safely and</w:t>
            </w:r>
            <w:r w:rsidRPr="005F62B1">
              <w:rPr>
                <w:rFonts w:cstheme="minorHAnsi"/>
                <w:color w:val="0070C0"/>
                <w:spacing w:val="-21"/>
                <w:sz w:val="20"/>
                <w:szCs w:val="20"/>
              </w:rPr>
              <w:t xml:space="preserve"> </w:t>
            </w:r>
            <w:proofErr w:type="gramStart"/>
            <w:r w:rsidRPr="005F62B1">
              <w:rPr>
                <w:rFonts w:cstheme="minorHAnsi"/>
                <w:color w:val="0070C0"/>
                <w:sz w:val="20"/>
                <w:szCs w:val="20"/>
              </w:rPr>
              <w:t>hygienically</w:t>
            </w:r>
            <w:proofErr w:type="gramEnd"/>
          </w:p>
          <w:p w14:paraId="7E4EB4E7" w14:textId="77777777" w:rsidR="009C65EC" w:rsidRPr="005F62B1" w:rsidRDefault="009C65EC" w:rsidP="005F62B1">
            <w:pPr>
              <w:pStyle w:val="ListParagraph"/>
              <w:numPr>
                <w:ilvl w:val="0"/>
                <w:numId w:val="6"/>
              </w:numPr>
              <w:ind w:left="357" w:hanging="357"/>
              <w:rPr>
                <w:rFonts w:cstheme="minorHAnsi"/>
                <w:sz w:val="20"/>
                <w:szCs w:val="20"/>
              </w:rPr>
            </w:pPr>
            <w:r w:rsidRPr="005F62B1">
              <w:rPr>
                <w:rFonts w:cstheme="minorHAnsi"/>
                <w:color w:val="0070C0"/>
                <w:sz w:val="20"/>
                <w:szCs w:val="20"/>
              </w:rPr>
              <w:t>explain that a healthy diet is made up of a variety and balance of different food and drink,</w:t>
            </w:r>
          </w:p>
          <w:p w14:paraId="2C7F08A4" w14:textId="77777777" w:rsidR="009C65EC" w:rsidRPr="005F62B1" w:rsidRDefault="009C65EC" w:rsidP="005F62B1">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prepare ingredients using appropriate cooking</w:t>
            </w:r>
            <w:r w:rsidRPr="005F62B1">
              <w:rPr>
                <w:rFonts w:asciiTheme="minorHAnsi" w:hAnsiTheme="minorHAnsi" w:cstheme="minorHAnsi"/>
                <w:color w:val="0070C0"/>
                <w:spacing w:val="-5"/>
                <w:sz w:val="20"/>
                <w:szCs w:val="20"/>
              </w:rPr>
              <w:t xml:space="preserve"> </w:t>
            </w:r>
            <w:proofErr w:type="gramStart"/>
            <w:r w:rsidRPr="005F62B1">
              <w:rPr>
                <w:rFonts w:asciiTheme="minorHAnsi" w:hAnsiTheme="minorHAnsi" w:cstheme="minorHAnsi"/>
                <w:color w:val="0070C0"/>
                <w:sz w:val="20"/>
                <w:szCs w:val="20"/>
              </w:rPr>
              <w:t>utensils;</w:t>
            </w:r>
            <w:proofErr w:type="gramEnd"/>
          </w:p>
          <w:p w14:paraId="0E0E6769" w14:textId="3CED24F0" w:rsidR="009C65EC" w:rsidRPr="005F62B1" w:rsidRDefault="009C65EC" w:rsidP="005F62B1">
            <w:pPr>
              <w:pStyle w:val="TableParagraph"/>
              <w:numPr>
                <w:ilvl w:val="0"/>
                <w:numId w:val="6"/>
              </w:numPr>
              <w:tabs>
                <w:tab w:val="left" w:pos="443"/>
                <w:tab w:val="left" w:pos="444"/>
              </w:tabs>
              <w:spacing w:before="0"/>
              <w:ind w:left="357" w:hanging="357"/>
              <w:rPr>
                <w:color w:val="0070C0"/>
                <w:sz w:val="17"/>
              </w:rPr>
            </w:pPr>
            <w:bookmarkStart w:id="10" w:name="h_measure_and_weigh_ingredients_to_the_n"/>
            <w:bookmarkEnd w:id="10"/>
            <w:r w:rsidRPr="005F62B1">
              <w:rPr>
                <w:rFonts w:asciiTheme="minorHAnsi" w:hAnsiTheme="minorHAnsi" w:cstheme="minorHAnsi"/>
                <w:color w:val="0070C0"/>
                <w:sz w:val="20"/>
                <w:szCs w:val="20"/>
              </w:rPr>
              <w:t xml:space="preserve">measure and weigh ingredients to the nearest gram and </w:t>
            </w:r>
            <w:proofErr w:type="spellStart"/>
            <w:r w:rsidRPr="005F62B1">
              <w:rPr>
                <w:rFonts w:asciiTheme="minorHAnsi" w:hAnsiTheme="minorHAnsi" w:cstheme="minorHAnsi"/>
                <w:color w:val="0070C0"/>
                <w:sz w:val="20"/>
                <w:szCs w:val="20"/>
              </w:rPr>
              <w:t>millilitre</w:t>
            </w:r>
            <w:proofErr w:type="spellEnd"/>
            <w:r w:rsidRPr="005F62B1">
              <w:rPr>
                <w:rFonts w:asciiTheme="minorHAnsi" w:hAnsiTheme="minorHAnsi" w:cstheme="minorHAnsi"/>
                <w:color w:val="0070C0"/>
                <w:sz w:val="20"/>
                <w:szCs w:val="20"/>
              </w:rPr>
              <w:t>;</w:t>
            </w:r>
          </w:p>
        </w:tc>
      </w:tr>
      <w:tr w:rsidR="006414C9" w14:paraId="339CEC25" w14:textId="77777777" w:rsidTr="00872B2B">
        <w:trPr>
          <w:trHeight w:val="70"/>
        </w:trPr>
        <w:tc>
          <w:tcPr>
            <w:tcW w:w="2489" w:type="dxa"/>
          </w:tcPr>
          <w:p w14:paraId="3F2C8DDB" w14:textId="12C3A698" w:rsidR="00E64367" w:rsidRPr="00855DE2" w:rsidRDefault="00E64367" w:rsidP="00E64367">
            <w:pPr>
              <w:jc w:val="center"/>
              <w:rPr>
                <w:color w:val="00B050"/>
                <w:sz w:val="28"/>
                <w:szCs w:val="28"/>
              </w:rPr>
            </w:pPr>
            <w:r w:rsidRPr="00855DE2">
              <w:rPr>
                <w:color w:val="00B050"/>
                <w:sz w:val="28"/>
                <w:szCs w:val="28"/>
              </w:rPr>
              <w:t>Awesome Asia</w:t>
            </w:r>
          </w:p>
          <w:p w14:paraId="3E414789" w14:textId="76DAC492" w:rsidR="00E64367" w:rsidRPr="00913FD5" w:rsidRDefault="00E64367" w:rsidP="00E64367">
            <w:pPr>
              <w:jc w:val="center"/>
              <w:rPr>
                <w:sz w:val="28"/>
                <w:szCs w:val="28"/>
              </w:rPr>
            </w:pPr>
            <w:r w:rsidRPr="00855DE2">
              <w:rPr>
                <w:noProof/>
                <w:color w:val="00B050"/>
              </w:rPr>
              <w:drawing>
                <wp:anchor distT="0" distB="0" distL="114300" distR="114300" simplePos="0" relativeHeight="251658752" behindDoc="0" locked="0" layoutInCell="1" allowOverlap="1" wp14:anchorId="2B4ADA49" wp14:editId="7D833402">
                  <wp:simplePos x="0" y="0"/>
                  <wp:positionH relativeFrom="column">
                    <wp:posOffset>129136</wp:posOffset>
                  </wp:positionH>
                  <wp:positionV relativeFrom="paragraph">
                    <wp:posOffset>24188</wp:posOffset>
                  </wp:positionV>
                  <wp:extent cx="1123992" cy="928254"/>
                  <wp:effectExtent l="0" t="0" r="0" b="5715"/>
                  <wp:wrapNone/>
                  <wp:docPr id="82" name="Picture 82" descr="A green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green map of the world&#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5446" cy="929455"/>
                          </a:xfrm>
                          <a:prstGeom prst="rect">
                            <a:avLst/>
                          </a:prstGeom>
                        </pic:spPr>
                      </pic:pic>
                    </a:graphicData>
                  </a:graphic>
                  <wp14:sizeRelH relativeFrom="page">
                    <wp14:pctWidth>0</wp14:pctWidth>
                  </wp14:sizeRelH>
                  <wp14:sizeRelV relativeFrom="page">
                    <wp14:pctHeight>0</wp14:pctHeight>
                  </wp14:sizeRelV>
                </wp:anchor>
              </w:drawing>
            </w:r>
          </w:p>
          <w:p w14:paraId="7BE7165E" w14:textId="77777777" w:rsidR="00E64367" w:rsidRDefault="00E64367" w:rsidP="00E64367">
            <w:pPr>
              <w:jc w:val="center"/>
              <w:rPr>
                <w:sz w:val="28"/>
                <w:szCs w:val="28"/>
              </w:rPr>
            </w:pPr>
          </w:p>
          <w:p w14:paraId="435FDAFF" w14:textId="77777777" w:rsidR="00E64367" w:rsidRDefault="00E64367" w:rsidP="00E64367">
            <w:pPr>
              <w:jc w:val="center"/>
              <w:rPr>
                <w:sz w:val="28"/>
                <w:szCs w:val="28"/>
              </w:rPr>
            </w:pPr>
          </w:p>
          <w:p w14:paraId="611D958B" w14:textId="77777777" w:rsidR="00E64367" w:rsidRDefault="00E64367" w:rsidP="00E64367">
            <w:pPr>
              <w:jc w:val="center"/>
              <w:rPr>
                <w:sz w:val="28"/>
                <w:szCs w:val="28"/>
              </w:rPr>
            </w:pPr>
          </w:p>
          <w:p w14:paraId="696223B1" w14:textId="4F614193" w:rsidR="00E64367" w:rsidRPr="00913FD5" w:rsidRDefault="00E64367" w:rsidP="00E64367">
            <w:pPr>
              <w:jc w:val="center"/>
              <w:rPr>
                <w:sz w:val="28"/>
                <w:szCs w:val="28"/>
              </w:rPr>
            </w:pPr>
          </w:p>
        </w:tc>
        <w:tc>
          <w:tcPr>
            <w:tcW w:w="1753" w:type="dxa"/>
          </w:tcPr>
          <w:p w14:paraId="2081865F" w14:textId="77777777" w:rsidR="00E64367" w:rsidRDefault="00E64367" w:rsidP="00E64367">
            <w:pPr>
              <w:jc w:val="center"/>
              <w:rPr>
                <w:sz w:val="28"/>
                <w:szCs w:val="28"/>
              </w:rPr>
            </w:pPr>
          </w:p>
          <w:p w14:paraId="240CB2AB" w14:textId="62EAA827" w:rsidR="00E64367" w:rsidRPr="00EA1986" w:rsidRDefault="00E64367" w:rsidP="00EA1986">
            <w:pPr>
              <w:rPr>
                <w:sz w:val="28"/>
                <w:szCs w:val="28"/>
              </w:rPr>
            </w:pPr>
            <w:r w:rsidRPr="00EA1986">
              <w:rPr>
                <w:sz w:val="24"/>
                <w:szCs w:val="24"/>
              </w:rPr>
              <w:t>Cooking</w:t>
            </w:r>
            <w:r w:rsidR="00EA1986">
              <w:rPr>
                <w:sz w:val="24"/>
                <w:szCs w:val="24"/>
              </w:rPr>
              <w:t xml:space="preserve">- </w:t>
            </w:r>
            <w:r w:rsidR="00C12B0D">
              <w:rPr>
                <w:sz w:val="24"/>
                <w:szCs w:val="24"/>
              </w:rPr>
              <w:t>Samosa</w:t>
            </w:r>
          </w:p>
        </w:tc>
        <w:tc>
          <w:tcPr>
            <w:tcW w:w="2856" w:type="dxa"/>
          </w:tcPr>
          <w:p w14:paraId="290D8B58" w14:textId="4B5E45C8" w:rsidR="00E64367" w:rsidRPr="00913FD5" w:rsidRDefault="009138C1" w:rsidP="00E64367">
            <w:pPr>
              <w:jc w:val="center"/>
              <w:rPr>
                <w:sz w:val="28"/>
                <w:szCs w:val="28"/>
              </w:rPr>
            </w:pPr>
            <w:r>
              <w:rPr>
                <w:noProof/>
              </w:rPr>
              <w:drawing>
                <wp:inline distT="0" distB="0" distL="0" distR="0" wp14:anchorId="7A5DF870" wp14:editId="35C53F53">
                  <wp:extent cx="1212273" cy="1147627"/>
                  <wp:effectExtent l="0" t="0" r="6985" b="0"/>
                  <wp:docPr id="15" name="Picture 15" descr="Samosa Recipe | How to Make Samosa at Home | Quick snacks recipes for kids  | Shree's Recip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osa Recipe | How to Make Samosa at Home | Quick snacks recipes for kids  | Shree's Recipes - YouTub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580"/>
                          <a:stretch/>
                        </pic:blipFill>
                        <pic:spPr bwMode="auto">
                          <a:xfrm>
                            <a:off x="0" y="0"/>
                            <a:ext cx="1244101" cy="11777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5" w:type="dxa"/>
          </w:tcPr>
          <w:p w14:paraId="3DBA4718" w14:textId="6A3802B1" w:rsidR="00E64367" w:rsidRPr="00913FD5" w:rsidRDefault="004D43C6" w:rsidP="00E64367">
            <w:pPr>
              <w:jc w:val="center"/>
              <w:rPr>
                <w:sz w:val="28"/>
                <w:szCs w:val="28"/>
              </w:rPr>
            </w:pPr>
            <w:r w:rsidRPr="004D43C6">
              <w:rPr>
                <w:sz w:val="20"/>
                <w:szCs w:val="20"/>
              </w:rPr>
              <w:t>name of products, equipment, utensils, techniques and ingredients texture, taste, sweet, sour, hot, spicy, appearance, smell, preference, greasy, moist, cook, fresh, savoury, hygienic, edible, grown, reared, caught, frozen, tinned, processed, seasonal, harvested healthy/varied diet</w:t>
            </w:r>
          </w:p>
        </w:tc>
        <w:tc>
          <w:tcPr>
            <w:tcW w:w="5049" w:type="dxa"/>
          </w:tcPr>
          <w:p w14:paraId="215F7C44" w14:textId="77777777" w:rsidR="00E64367" w:rsidRPr="005F62B1" w:rsidRDefault="00C12B0D" w:rsidP="005F62B1">
            <w:pPr>
              <w:pStyle w:val="ListParagraph"/>
              <w:numPr>
                <w:ilvl w:val="0"/>
                <w:numId w:val="7"/>
              </w:numPr>
              <w:ind w:left="357" w:hanging="357"/>
              <w:rPr>
                <w:rFonts w:cstheme="minorHAnsi"/>
                <w:sz w:val="20"/>
                <w:szCs w:val="20"/>
              </w:rPr>
            </w:pPr>
            <w:r w:rsidRPr="005F62B1">
              <w:rPr>
                <w:rFonts w:cstheme="minorHAnsi"/>
                <w:sz w:val="20"/>
                <w:szCs w:val="20"/>
              </w:rPr>
              <w:t xml:space="preserve">Prepare and cook a variety of predominantly savoury dishes using a range of cooking </w:t>
            </w:r>
            <w:proofErr w:type="gramStart"/>
            <w:r w:rsidRPr="005F62B1">
              <w:rPr>
                <w:rFonts w:cstheme="minorHAnsi"/>
                <w:sz w:val="20"/>
                <w:szCs w:val="20"/>
              </w:rPr>
              <w:t>techniques</w:t>
            </w:r>
            <w:proofErr w:type="gramEnd"/>
          </w:p>
          <w:p w14:paraId="252A30D4" w14:textId="77777777" w:rsidR="00C12B0D" w:rsidRPr="005F62B1" w:rsidRDefault="00C12B0D" w:rsidP="005F62B1">
            <w:pPr>
              <w:pStyle w:val="ListParagraph"/>
              <w:numPr>
                <w:ilvl w:val="0"/>
                <w:numId w:val="7"/>
              </w:numPr>
              <w:ind w:left="357" w:hanging="357"/>
              <w:rPr>
                <w:rFonts w:cstheme="minorHAnsi"/>
                <w:sz w:val="20"/>
                <w:szCs w:val="20"/>
              </w:rPr>
            </w:pPr>
            <w:r w:rsidRPr="005F62B1">
              <w:rPr>
                <w:rFonts w:cstheme="minorHAnsi"/>
                <w:sz w:val="20"/>
                <w:szCs w:val="20"/>
              </w:rPr>
              <w:t xml:space="preserve">Understand and apply the principles of a healthy and varied </w:t>
            </w:r>
            <w:proofErr w:type="gramStart"/>
            <w:r w:rsidRPr="005F62B1">
              <w:rPr>
                <w:rFonts w:cstheme="minorHAnsi"/>
                <w:sz w:val="20"/>
                <w:szCs w:val="20"/>
              </w:rPr>
              <w:t>diet</w:t>
            </w:r>
            <w:proofErr w:type="gramEnd"/>
          </w:p>
          <w:p w14:paraId="5C1C3F83" w14:textId="77777777" w:rsidR="00C12B0D" w:rsidRPr="005F62B1" w:rsidRDefault="00C12B0D" w:rsidP="005F62B1">
            <w:pPr>
              <w:pStyle w:val="ListParagraph"/>
              <w:numPr>
                <w:ilvl w:val="0"/>
                <w:numId w:val="7"/>
              </w:numPr>
              <w:ind w:left="357" w:hanging="357"/>
              <w:rPr>
                <w:rFonts w:cstheme="minorHAnsi"/>
                <w:sz w:val="20"/>
                <w:szCs w:val="20"/>
              </w:rPr>
            </w:pPr>
            <w:r w:rsidRPr="005F62B1">
              <w:rPr>
                <w:rFonts w:cstheme="minorHAnsi"/>
                <w:sz w:val="20"/>
                <w:szCs w:val="20"/>
              </w:rPr>
              <w:t>Understand seasonality and know where and how a variety of ingredients are grown.</w:t>
            </w:r>
          </w:p>
          <w:p w14:paraId="42BD6F4A" w14:textId="77777777" w:rsidR="009C65EC" w:rsidRPr="005F62B1" w:rsidRDefault="009C65EC" w:rsidP="005F62B1">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explore what materials/ingredients products are made from and suggest reasons for</w:t>
            </w:r>
            <w:r w:rsidRPr="005F62B1">
              <w:rPr>
                <w:rFonts w:asciiTheme="minorHAnsi" w:hAnsiTheme="minorHAnsi" w:cstheme="minorHAnsi"/>
                <w:color w:val="0070C0"/>
                <w:spacing w:val="-10"/>
                <w:sz w:val="20"/>
                <w:szCs w:val="20"/>
              </w:rPr>
              <w:t xml:space="preserve"> </w:t>
            </w:r>
            <w:proofErr w:type="gramStart"/>
            <w:r w:rsidRPr="005F62B1">
              <w:rPr>
                <w:rFonts w:asciiTheme="minorHAnsi" w:hAnsiTheme="minorHAnsi" w:cstheme="minorHAnsi"/>
                <w:color w:val="0070C0"/>
                <w:sz w:val="20"/>
                <w:szCs w:val="20"/>
              </w:rPr>
              <w:t>this;</w:t>
            </w:r>
            <w:proofErr w:type="gramEnd"/>
          </w:p>
          <w:p w14:paraId="6BA04803" w14:textId="77777777" w:rsidR="009C65EC" w:rsidRPr="005F62B1" w:rsidRDefault="009C65EC" w:rsidP="005F62B1">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with support, use a heat source to cook ingredients showing awareness of the need to control the temperature of the hob and/or</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t>oven;</w:t>
            </w:r>
            <w:proofErr w:type="gramEnd"/>
          </w:p>
          <w:p w14:paraId="136458BE" w14:textId="7ED7D52C" w:rsidR="009C65EC" w:rsidRPr="005F62B1" w:rsidRDefault="009C65EC" w:rsidP="005F62B1">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 xml:space="preserve">use a range of techniques such as mashing, whisking, crushing, grating, cutting, </w:t>
            </w:r>
            <w:proofErr w:type="gramStart"/>
            <w:r w:rsidRPr="005F62B1">
              <w:rPr>
                <w:rFonts w:asciiTheme="minorHAnsi" w:hAnsiTheme="minorHAnsi" w:cstheme="minorHAnsi"/>
                <w:color w:val="0070C0"/>
                <w:sz w:val="20"/>
                <w:szCs w:val="20"/>
              </w:rPr>
              <w:t>kneading</w:t>
            </w:r>
            <w:proofErr w:type="gramEnd"/>
            <w:r w:rsidRPr="005F62B1">
              <w:rPr>
                <w:rFonts w:asciiTheme="minorHAnsi" w:hAnsiTheme="minorHAnsi" w:cstheme="minorHAnsi"/>
                <w:color w:val="0070C0"/>
                <w:sz w:val="20"/>
                <w:szCs w:val="20"/>
              </w:rPr>
              <w:t xml:space="preserve"> and</w:t>
            </w:r>
            <w:r w:rsidRPr="005F62B1">
              <w:rPr>
                <w:rFonts w:asciiTheme="minorHAnsi" w:hAnsiTheme="minorHAnsi" w:cstheme="minorHAnsi"/>
                <w:color w:val="0070C0"/>
                <w:spacing w:val="-4"/>
                <w:sz w:val="20"/>
                <w:szCs w:val="20"/>
              </w:rPr>
              <w:t xml:space="preserve"> </w:t>
            </w:r>
            <w:r w:rsidRPr="005F62B1">
              <w:rPr>
                <w:rFonts w:asciiTheme="minorHAnsi" w:hAnsiTheme="minorHAnsi" w:cstheme="minorHAnsi"/>
                <w:color w:val="0070C0"/>
                <w:sz w:val="20"/>
                <w:szCs w:val="20"/>
              </w:rPr>
              <w:t>baking;</w:t>
            </w:r>
          </w:p>
        </w:tc>
      </w:tr>
      <w:tr w:rsidR="006414C9" w14:paraId="3B54E743" w14:textId="77777777" w:rsidTr="00872B2B">
        <w:trPr>
          <w:trHeight w:val="1889"/>
        </w:trPr>
        <w:tc>
          <w:tcPr>
            <w:tcW w:w="2489" w:type="dxa"/>
          </w:tcPr>
          <w:p w14:paraId="21F24B7C" w14:textId="2F684493" w:rsidR="00E64367" w:rsidRPr="00C12B0D" w:rsidRDefault="00E64367" w:rsidP="00C12B0D">
            <w:pPr>
              <w:jc w:val="center"/>
              <w:rPr>
                <w:color w:val="00B050"/>
                <w:sz w:val="28"/>
                <w:szCs w:val="28"/>
              </w:rPr>
            </w:pPr>
            <w:r w:rsidRPr="00855DE2">
              <w:rPr>
                <w:color w:val="00B050"/>
                <w:sz w:val="28"/>
                <w:szCs w:val="28"/>
              </w:rPr>
              <w:lastRenderedPageBreak/>
              <w:t>Raging Rivers</w:t>
            </w:r>
          </w:p>
          <w:p w14:paraId="6746A1E5" w14:textId="21D64CD6" w:rsidR="00E64367" w:rsidRPr="00913FD5" w:rsidRDefault="00E64367" w:rsidP="00E64367">
            <w:pPr>
              <w:jc w:val="center"/>
              <w:rPr>
                <w:sz w:val="28"/>
                <w:szCs w:val="28"/>
              </w:rPr>
            </w:pPr>
            <w:r>
              <w:rPr>
                <w:noProof/>
                <w:lang w:eastAsia="en-GB"/>
              </w:rPr>
              <w:drawing>
                <wp:inline distT="0" distB="0" distL="0" distR="0" wp14:anchorId="354E7227" wp14:editId="1D7E15CA">
                  <wp:extent cx="1264920" cy="793759"/>
                  <wp:effectExtent l="0" t="0" r="0" b="6350"/>
                  <wp:docPr id="88" name="Picture 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835" cy="801236"/>
                          </a:xfrm>
                          <a:prstGeom prst="rect">
                            <a:avLst/>
                          </a:prstGeom>
                          <a:noFill/>
                          <a:ln>
                            <a:noFill/>
                          </a:ln>
                        </pic:spPr>
                      </pic:pic>
                    </a:graphicData>
                  </a:graphic>
                </wp:inline>
              </w:drawing>
            </w:r>
          </w:p>
        </w:tc>
        <w:tc>
          <w:tcPr>
            <w:tcW w:w="1753" w:type="dxa"/>
          </w:tcPr>
          <w:p w14:paraId="5A0E7C99" w14:textId="14030697" w:rsidR="00E64367" w:rsidRDefault="00E64367" w:rsidP="00E64367">
            <w:pPr>
              <w:jc w:val="center"/>
              <w:rPr>
                <w:sz w:val="28"/>
                <w:szCs w:val="28"/>
              </w:rPr>
            </w:pPr>
          </w:p>
          <w:p w14:paraId="78CED897" w14:textId="42A309F0" w:rsidR="00E64367" w:rsidRPr="00913FD5" w:rsidRDefault="00C12B0D" w:rsidP="00C12B0D">
            <w:pPr>
              <w:rPr>
                <w:sz w:val="28"/>
                <w:szCs w:val="28"/>
              </w:rPr>
            </w:pPr>
            <w:r w:rsidRPr="00C12B0D">
              <w:rPr>
                <w:noProof/>
                <w:sz w:val="24"/>
                <w:szCs w:val="24"/>
                <w:lang w:eastAsia="en-GB"/>
              </w:rPr>
              <w:t>B</w:t>
            </w:r>
            <w:r w:rsidR="00E64367" w:rsidRPr="00C12B0D">
              <w:rPr>
                <w:noProof/>
                <w:sz w:val="24"/>
                <w:szCs w:val="24"/>
                <w:lang w:eastAsia="en-GB"/>
              </w:rPr>
              <w:t xml:space="preserve">ridges </w:t>
            </w:r>
          </w:p>
        </w:tc>
        <w:tc>
          <w:tcPr>
            <w:tcW w:w="2856" w:type="dxa"/>
          </w:tcPr>
          <w:p w14:paraId="74DDD333" w14:textId="44D052AF" w:rsidR="00E64367" w:rsidRPr="00913FD5" w:rsidRDefault="006414C9" w:rsidP="00E64367">
            <w:pPr>
              <w:jc w:val="center"/>
              <w:rPr>
                <w:sz w:val="28"/>
                <w:szCs w:val="28"/>
              </w:rPr>
            </w:pPr>
            <w:r>
              <w:rPr>
                <w:noProof/>
              </w:rPr>
              <w:drawing>
                <wp:inline distT="0" distB="0" distL="0" distR="0" wp14:anchorId="3F3FC18D" wp14:editId="2CB63740">
                  <wp:extent cx="1676400" cy="1185591"/>
                  <wp:effectExtent l="0" t="0" r="0" b="0"/>
                  <wp:docPr id="25" name="Picture 25" descr="Year 6 Building Bridges in DT/History | Clover 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6 Building Bridges in DT/History | Clover Hill Primary School"/>
                          <pic:cNvPicPr>
                            <a:picLocks noChangeAspect="1" noChangeArrowheads="1"/>
                          </pic:cNvPicPr>
                        </pic:nvPicPr>
                        <pic:blipFill rotWithShape="1">
                          <a:blip r:embed="rId35">
                            <a:extLst>
                              <a:ext uri="{28A0092B-C50C-407E-A947-70E740481C1C}">
                                <a14:useLocalDpi xmlns:a14="http://schemas.microsoft.com/office/drawing/2010/main" val="0"/>
                              </a:ext>
                            </a:extLst>
                          </a:blip>
                          <a:srcRect l="11197" t="21528" r="20313" b="13889"/>
                          <a:stretch/>
                        </pic:blipFill>
                        <pic:spPr bwMode="auto">
                          <a:xfrm>
                            <a:off x="0" y="0"/>
                            <a:ext cx="1681346" cy="1189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5" w:type="dxa"/>
          </w:tcPr>
          <w:p w14:paraId="7D04FA2E" w14:textId="77777777" w:rsidR="00E64367" w:rsidRDefault="00C12B0D" w:rsidP="00E64367">
            <w:pPr>
              <w:jc w:val="center"/>
              <w:rPr>
                <w:noProof/>
                <w:sz w:val="20"/>
                <w:szCs w:val="20"/>
                <w:lang w:eastAsia="en-GB"/>
              </w:rPr>
            </w:pPr>
            <w:r w:rsidRPr="00462F55">
              <w:rPr>
                <w:noProof/>
                <w:sz w:val="20"/>
                <w:szCs w:val="20"/>
                <w:lang w:eastAsia="en-GB"/>
              </w:rPr>
              <w:t>corruflute, card</w:t>
            </w:r>
          </w:p>
          <w:p w14:paraId="735FD45E" w14:textId="16970A90" w:rsidR="00B73C7D" w:rsidRPr="00913FD5" w:rsidRDefault="00B73C7D" w:rsidP="00E64367">
            <w:pPr>
              <w:jc w:val="center"/>
              <w:rPr>
                <w:sz w:val="28"/>
                <w:szCs w:val="28"/>
              </w:rPr>
            </w:pPr>
            <w:r w:rsidRPr="000A6A7E">
              <w:rPr>
                <w:sz w:val="20"/>
                <w:szCs w:val="20"/>
              </w:rPr>
              <w:t>Frame structure, stiffen, strengthen, reinforce, triangulation, stability, shape, join, temporary, permanent</w:t>
            </w:r>
            <w:r>
              <w:rPr>
                <w:sz w:val="20"/>
                <w:szCs w:val="20"/>
              </w:rPr>
              <w:t>.</w:t>
            </w:r>
            <w:r w:rsidR="00E13BE3" w:rsidRPr="00E13BE3">
              <w:rPr>
                <w:sz w:val="20"/>
                <w:szCs w:val="20"/>
              </w:rPr>
              <w:t xml:space="preserve"> Suitability, aesthetic, procedures, accuracy, cutting, shaping, joining, finishing, accuracy, assemble, combine, </w:t>
            </w:r>
            <w:proofErr w:type="gramStart"/>
            <w:r w:rsidR="00E13BE3" w:rsidRPr="00E13BE3">
              <w:rPr>
                <w:sz w:val="20"/>
                <w:szCs w:val="20"/>
              </w:rPr>
              <w:t>components,  equipment</w:t>
            </w:r>
            <w:proofErr w:type="gramEnd"/>
            <w:r w:rsidR="00E13BE3" w:rsidRPr="00E13BE3">
              <w:rPr>
                <w:sz w:val="20"/>
                <w:szCs w:val="20"/>
              </w:rPr>
              <w:t>, techniques, measure, mark out, drilling, gluing, filing, sanding,</w:t>
            </w:r>
          </w:p>
        </w:tc>
        <w:tc>
          <w:tcPr>
            <w:tcW w:w="5049" w:type="dxa"/>
          </w:tcPr>
          <w:p w14:paraId="0C1C69A4" w14:textId="71E8091B" w:rsidR="00C12B0D" w:rsidRPr="005F62B1" w:rsidRDefault="00C12B0D" w:rsidP="005F62B1">
            <w:pPr>
              <w:pStyle w:val="ListParagraph"/>
              <w:numPr>
                <w:ilvl w:val="0"/>
                <w:numId w:val="8"/>
              </w:numPr>
              <w:ind w:left="357" w:hanging="357"/>
              <w:rPr>
                <w:rFonts w:cstheme="minorHAnsi"/>
                <w:b/>
                <w:sz w:val="20"/>
                <w:szCs w:val="20"/>
              </w:rPr>
            </w:pPr>
            <w:r w:rsidRPr="005F62B1">
              <w:rPr>
                <w:rFonts w:cstheme="minorHAnsi"/>
                <w:color w:val="000000"/>
                <w:sz w:val="20"/>
                <w:szCs w:val="20"/>
              </w:rPr>
              <w:t xml:space="preserve">Select from and use a wider range of tools and equipment to perform practical tasks, such as </w:t>
            </w:r>
            <w:r w:rsidRPr="005F62B1">
              <w:rPr>
                <w:rFonts w:cstheme="minorHAnsi"/>
                <w:i/>
                <w:iCs/>
                <w:color w:val="000000"/>
                <w:sz w:val="20"/>
                <w:szCs w:val="20"/>
              </w:rPr>
              <w:t xml:space="preserve">cutting, shaping, </w:t>
            </w:r>
            <w:proofErr w:type="gramStart"/>
            <w:r w:rsidRPr="005F62B1">
              <w:rPr>
                <w:rFonts w:cstheme="minorHAnsi"/>
                <w:i/>
                <w:iCs/>
                <w:color w:val="000000"/>
                <w:sz w:val="20"/>
                <w:szCs w:val="20"/>
              </w:rPr>
              <w:t>joining</w:t>
            </w:r>
            <w:proofErr w:type="gramEnd"/>
            <w:r w:rsidRPr="005F62B1">
              <w:rPr>
                <w:rFonts w:cstheme="minorHAnsi"/>
                <w:i/>
                <w:iCs/>
                <w:color w:val="000000"/>
                <w:sz w:val="20"/>
                <w:szCs w:val="20"/>
              </w:rPr>
              <w:t xml:space="preserve"> and finishing,</w:t>
            </w:r>
            <w:r w:rsidRPr="005F62B1">
              <w:rPr>
                <w:rFonts w:cstheme="minorHAnsi"/>
                <w:color w:val="000000"/>
                <w:sz w:val="20"/>
                <w:szCs w:val="20"/>
              </w:rPr>
              <w:t xml:space="preserve"> accurately.</w:t>
            </w:r>
          </w:p>
          <w:p w14:paraId="7EE6E7E9" w14:textId="77777777" w:rsidR="00E64367" w:rsidRPr="005F62B1" w:rsidRDefault="00C12B0D" w:rsidP="005F62B1">
            <w:pPr>
              <w:pStyle w:val="ListParagraph"/>
              <w:numPr>
                <w:ilvl w:val="0"/>
                <w:numId w:val="8"/>
              </w:numPr>
              <w:autoSpaceDE w:val="0"/>
              <w:autoSpaceDN w:val="0"/>
              <w:adjustRightInd w:val="0"/>
              <w:ind w:left="357" w:hanging="357"/>
              <w:rPr>
                <w:rFonts w:cstheme="minorHAnsi"/>
                <w:color w:val="000000"/>
                <w:sz w:val="20"/>
                <w:szCs w:val="20"/>
              </w:rPr>
            </w:pPr>
            <w:r w:rsidRPr="005F62B1">
              <w:rPr>
                <w:rFonts w:cstheme="minorHAnsi"/>
                <w:color w:val="000000"/>
                <w:sz w:val="20"/>
                <w:szCs w:val="20"/>
              </w:rPr>
              <w:t>Select from and use a wider range of materials and components, including construction materials, according to their functional properties and aesthetic qualities.</w:t>
            </w:r>
          </w:p>
          <w:p w14:paraId="0545408E" w14:textId="77777777" w:rsidR="00C12B0D" w:rsidRPr="005F62B1" w:rsidRDefault="00C12B0D" w:rsidP="005F62B1">
            <w:pPr>
              <w:pStyle w:val="ListParagraph"/>
              <w:numPr>
                <w:ilvl w:val="0"/>
                <w:numId w:val="8"/>
              </w:numPr>
              <w:autoSpaceDE w:val="0"/>
              <w:autoSpaceDN w:val="0"/>
              <w:adjustRightInd w:val="0"/>
              <w:ind w:left="357" w:hanging="357"/>
              <w:rPr>
                <w:rFonts w:cstheme="minorHAnsi"/>
                <w:color w:val="000000"/>
                <w:sz w:val="20"/>
                <w:szCs w:val="20"/>
              </w:rPr>
            </w:pPr>
            <w:r w:rsidRPr="005F62B1">
              <w:rPr>
                <w:rFonts w:cstheme="minorHAnsi"/>
                <w:color w:val="000000"/>
                <w:sz w:val="20"/>
                <w:szCs w:val="20"/>
              </w:rPr>
              <w:t>Apply their understanding of how to strengthen, stiffen and reinforce more complex structures.</w:t>
            </w:r>
          </w:p>
          <w:p w14:paraId="4CCA4CAB" w14:textId="4DFE853E" w:rsidR="00276DEB" w:rsidRPr="005F62B1" w:rsidRDefault="00276DEB" w:rsidP="005F62B1">
            <w:pPr>
              <w:pStyle w:val="TableParagraph"/>
              <w:numPr>
                <w:ilvl w:val="0"/>
                <w:numId w:val="8"/>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use their knowledge of a broad range of existing products to help generate their</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ideas;</w:t>
            </w:r>
            <w:proofErr w:type="gramEnd"/>
          </w:p>
          <w:p w14:paraId="1D8AAB2E" w14:textId="77777777" w:rsidR="00821C1C" w:rsidRPr="005F62B1" w:rsidRDefault="00821C1C" w:rsidP="005F62B1">
            <w:pPr>
              <w:pStyle w:val="TableParagraph"/>
              <w:numPr>
                <w:ilvl w:val="0"/>
                <w:numId w:val="8"/>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use annotated sketches and cross-sectional drawings to develop and communicate their</w:t>
            </w:r>
            <w:r w:rsidRPr="005F62B1">
              <w:rPr>
                <w:rFonts w:asciiTheme="minorHAnsi" w:hAnsiTheme="minorHAnsi" w:cstheme="minorHAnsi"/>
                <w:color w:val="0070C0"/>
                <w:spacing w:val="-9"/>
                <w:sz w:val="20"/>
                <w:szCs w:val="20"/>
              </w:rPr>
              <w:t xml:space="preserve"> </w:t>
            </w:r>
            <w:proofErr w:type="gramStart"/>
            <w:r w:rsidRPr="005F62B1">
              <w:rPr>
                <w:rFonts w:asciiTheme="minorHAnsi" w:hAnsiTheme="minorHAnsi" w:cstheme="minorHAnsi"/>
                <w:color w:val="0070C0"/>
                <w:sz w:val="20"/>
                <w:szCs w:val="20"/>
              </w:rPr>
              <w:t>ideas;</w:t>
            </w:r>
            <w:proofErr w:type="gramEnd"/>
          </w:p>
          <w:p w14:paraId="6BD5D036" w14:textId="77777777" w:rsidR="00821C1C" w:rsidRPr="005F62B1" w:rsidRDefault="00821C1C" w:rsidP="005F62B1">
            <w:pPr>
              <w:pStyle w:val="TableParagraph"/>
              <w:numPr>
                <w:ilvl w:val="0"/>
                <w:numId w:val="8"/>
              </w:numPr>
              <w:tabs>
                <w:tab w:val="left" w:pos="443"/>
                <w:tab w:val="left" w:pos="444"/>
              </w:tabs>
              <w:spacing w:before="0"/>
              <w:ind w:left="357" w:hanging="357"/>
              <w:rPr>
                <w:rFonts w:asciiTheme="minorHAnsi" w:hAnsiTheme="minorHAnsi" w:cstheme="minorHAnsi"/>
                <w:color w:val="0070C0"/>
                <w:sz w:val="20"/>
                <w:szCs w:val="20"/>
              </w:rPr>
            </w:pPr>
            <w:bookmarkStart w:id="11" w:name="f_when_designing,_explore_different_init"/>
            <w:bookmarkEnd w:id="11"/>
            <w:r w:rsidRPr="005F62B1">
              <w:rPr>
                <w:rFonts w:asciiTheme="minorHAnsi" w:hAnsiTheme="minorHAnsi" w:cstheme="minorHAnsi"/>
                <w:color w:val="0070C0"/>
                <w:sz w:val="20"/>
                <w:szCs w:val="20"/>
              </w:rPr>
              <w:t>when designing, explore different initial ideas before coming up with a final</w:t>
            </w:r>
            <w:r w:rsidRPr="005F62B1">
              <w:rPr>
                <w:rFonts w:asciiTheme="minorHAnsi" w:hAnsiTheme="minorHAnsi" w:cstheme="minorHAnsi"/>
                <w:color w:val="0070C0"/>
                <w:spacing w:val="-3"/>
                <w:sz w:val="20"/>
                <w:szCs w:val="20"/>
              </w:rPr>
              <w:t xml:space="preserve"> </w:t>
            </w:r>
            <w:proofErr w:type="gramStart"/>
            <w:r w:rsidRPr="005F62B1">
              <w:rPr>
                <w:rFonts w:asciiTheme="minorHAnsi" w:hAnsiTheme="minorHAnsi" w:cstheme="minorHAnsi"/>
                <w:color w:val="0070C0"/>
                <w:sz w:val="20"/>
                <w:szCs w:val="20"/>
              </w:rPr>
              <w:t>design;</w:t>
            </w:r>
            <w:proofErr w:type="gramEnd"/>
          </w:p>
          <w:p w14:paraId="04A192EB" w14:textId="4B2473A4" w:rsidR="00821C1C" w:rsidRPr="005F62B1" w:rsidRDefault="00821C1C" w:rsidP="005F62B1">
            <w:pPr>
              <w:pStyle w:val="TableParagraph"/>
              <w:numPr>
                <w:ilvl w:val="0"/>
                <w:numId w:val="8"/>
              </w:numPr>
              <w:tabs>
                <w:tab w:val="left" w:pos="443"/>
                <w:tab w:val="left" w:pos="444"/>
              </w:tabs>
              <w:spacing w:before="0"/>
              <w:ind w:left="357" w:hanging="357"/>
              <w:rPr>
                <w:rFonts w:asciiTheme="minorHAnsi" w:hAnsiTheme="minorHAnsi" w:cstheme="minorHAnsi"/>
                <w:color w:val="0070C0"/>
                <w:sz w:val="20"/>
                <w:szCs w:val="20"/>
              </w:rPr>
            </w:pPr>
            <w:bookmarkStart w:id="12" w:name="g_when_planning,_start_to_explain_their_"/>
            <w:bookmarkEnd w:id="12"/>
            <w:r w:rsidRPr="005F62B1">
              <w:rPr>
                <w:rFonts w:asciiTheme="minorHAnsi" w:hAnsiTheme="minorHAnsi" w:cstheme="minorHAnsi"/>
                <w:color w:val="0070C0"/>
                <w:sz w:val="20"/>
                <w:szCs w:val="20"/>
              </w:rPr>
              <w:t>when planning, start to explain their choice of materials and components including function and</w:t>
            </w:r>
            <w:r w:rsidRPr="005F62B1">
              <w:rPr>
                <w:rFonts w:asciiTheme="minorHAnsi" w:hAnsiTheme="minorHAnsi" w:cstheme="minorHAnsi"/>
                <w:color w:val="0070C0"/>
                <w:spacing w:val="-8"/>
                <w:sz w:val="20"/>
                <w:szCs w:val="20"/>
              </w:rPr>
              <w:t xml:space="preserve"> </w:t>
            </w:r>
            <w:proofErr w:type="gramStart"/>
            <w:r w:rsidRPr="005F62B1">
              <w:rPr>
                <w:rFonts w:asciiTheme="minorHAnsi" w:hAnsiTheme="minorHAnsi" w:cstheme="minorHAnsi"/>
                <w:color w:val="0070C0"/>
                <w:sz w:val="20"/>
                <w:szCs w:val="20"/>
              </w:rPr>
              <w:t>aesthetics;</w:t>
            </w:r>
            <w:proofErr w:type="gramEnd"/>
          </w:p>
          <w:p w14:paraId="09FFF489" w14:textId="2DC0897D" w:rsidR="00276DEB" w:rsidRPr="005F62B1" w:rsidRDefault="009C65EC" w:rsidP="005F62B1">
            <w:pPr>
              <w:pStyle w:val="TableParagraph"/>
              <w:numPr>
                <w:ilvl w:val="0"/>
                <w:numId w:val="8"/>
              </w:numPr>
              <w:tabs>
                <w:tab w:val="left" w:pos="443"/>
                <w:tab w:val="left" w:pos="444"/>
              </w:tabs>
              <w:spacing w:before="0"/>
              <w:ind w:left="357" w:hanging="357"/>
              <w:rPr>
                <w:color w:val="0070C0"/>
                <w:sz w:val="17"/>
              </w:rPr>
            </w:pPr>
            <w:r w:rsidRPr="005F62B1">
              <w:rPr>
                <w:rFonts w:asciiTheme="minorHAnsi" w:hAnsiTheme="minorHAnsi" w:cstheme="minorHAnsi"/>
                <w:color w:val="0070C0"/>
                <w:sz w:val="20"/>
                <w:szCs w:val="20"/>
              </w:rPr>
              <w:t>explore and evaluate existing products, explaining the purpose of the product and whether it is designed well to meet the intended</w:t>
            </w:r>
            <w:r w:rsidRPr="005F62B1">
              <w:rPr>
                <w:rFonts w:asciiTheme="minorHAnsi" w:hAnsiTheme="minorHAnsi" w:cstheme="minorHAnsi"/>
                <w:color w:val="0070C0"/>
                <w:spacing w:val="-4"/>
                <w:sz w:val="20"/>
                <w:szCs w:val="20"/>
              </w:rPr>
              <w:t xml:space="preserve"> </w:t>
            </w:r>
            <w:r w:rsidRPr="005F62B1">
              <w:rPr>
                <w:rFonts w:asciiTheme="minorHAnsi" w:hAnsiTheme="minorHAnsi" w:cstheme="minorHAnsi"/>
                <w:color w:val="0070C0"/>
                <w:sz w:val="20"/>
                <w:szCs w:val="20"/>
              </w:rPr>
              <w:t>purpose;</w:t>
            </w:r>
          </w:p>
        </w:tc>
      </w:tr>
      <w:tr w:rsidR="006414C9" w14:paraId="69AFF44B" w14:textId="77777777" w:rsidTr="00872B2B">
        <w:trPr>
          <w:trHeight w:val="699"/>
        </w:trPr>
        <w:tc>
          <w:tcPr>
            <w:tcW w:w="2489" w:type="dxa"/>
          </w:tcPr>
          <w:p w14:paraId="7C61AB55" w14:textId="77777777" w:rsidR="00E64367" w:rsidRPr="00D64614" w:rsidRDefault="00E64367" w:rsidP="00E64367">
            <w:pPr>
              <w:jc w:val="center"/>
              <w:rPr>
                <w:color w:val="C00000"/>
                <w:sz w:val="28"/>
                <w:szCs w:val="28"/>
              </w:rPr>
            </w:pPr>
            <w:r w:rsidRPr="00D64614">
              <w:rPr>
                <w:color w:val="C00000"/>
                <w:sz w:val="28"/>
                <w:szCs w:val="28"/>
              </w:rPr>
              <w:t>Rotten Romans</w:t>
            </w:r>
          </w:p>
          <w:p w14:paraId="76B89AA3" w14:textId="6A0D98C0" w:rsidR="00E64367" w:rsidRPr="00913FD5" w:rsidRDefault="00E64367" w:rsidP="00E64367">
            <w:pPr>
              <w:jc w:val="center"/>
              <w:rPr>
                <w:sz w:val="28"/>
                <w:szCs w:val="28"/>
              </w:rPr>
            </w:pPr>
            <w:r>
              <w:rPr>
                <w:noProof/>
                <w:lang w:eastAsia="en-GB"/>
              </w:rPr>
              <w:drawing>
                <wp:inline distT="0" distB="0" distL="0" distR="0" wp14:anchorId="26A9F124" wp14:editId="6094C16D">
                  <wp:extent cx="909187" cy="1226820"/>
                  <wp:effectExtent l="0" t="0" r="5715" b="0"/>
                  <wp:docPr id="94" name="Picture 94" descr="Image result for roma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omans clip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6578" cy="1250286"/>
                          </a:xfrm>
                          <a:prstGeom prst="rect">
                            <a:avLst/>
                          </a:prstGeom>
                          <a:noFill/>
                          <a:ln>
                            <a:noFill/>
                          </a:ln>
                        </pic:spPr>
                      </pic:pic>
                    </a:graphicData>
                  </a:graphic>
                </wp:inline>
              </w:drawing>
            </w:r>
          </w:p>
        </w:tc>
        <w:tc>
          <w:tcPr>
            <w:tcW w:w="1753" w:type="dxa"/>
          </w:tcPr>
          <w:p w14:paraId="34D3495B" w14:textId="77777777" w:rsidR="00E64367" w:rsidRDefault="00E64367" w:rsidP="00E64367">
            <w:pPr>
              <w:jc w:val="center"/>
              <w:rPr>
                <w:sz w:val="28"/>
                <w:szCs w:val="28"/>
              </w:rPr>
            </w:pPr>
          </w:p>
          <w:p w14:paraId="6B0AEEB0" w14:textId="2691347C" w:rsidR="00E64367" w:rsidRPr="00C12B0D" w:rsidRDefault="00E64367" w:rsidP="00C12B0D">
            <w:pPr>
              <w:rPr>
                <w:sz w:val="28"/>
                <w:szCs w:val="28"/>
              </w:rPr>
            </w:pPr>
            <w:r w:rsidRPr="00C12B0D">
              <w:rPr>
                <w:sz w:val="24"/>
                <w:szCs w:val="24"/>
              </w:rPr>
              <w:t>Trebuchet</w:t>
            </w:r>
          </w:p>
        </w:tc>
        <w:tc>
          <w:tcPr>
            <w:tcW w:w="2856" w:type="dxa"/>
          </w:tcPr>
          <w:p w14:paraId="7C2DBFF6" w14:textId="03E797C4" w:rsidR="00E64367" w:rsidRPr="00913FD5" w:rsidRDefault="009138C1" w:rsidP="00E64367">
            <w:pPr>
              <w:jc w:val="center"/>
              <w:rPr>
                <w:sz w:val="28"/>
                <w:szCs w:val="28"/>
              </w:rPr>
            </w:pPr>
            <w:r>
              <w:rPr>
                <w:noProof/>
              </w:rPr>
              <w:drawing>
                <wp:inline distT="0" distB="0" distL="0" distR="0" wp14:anchorId="66B5E2D0" wp14:editId="6ACB30A2">
                  <wp:extent cx="1357745" cy="11838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2162" cy="1187736"/>
                          </a:xfrm>
                          <a:prstGeom prst="rect">
                            <a:avLst/>
                          </a:prstGeom>
                        </pic:spPr>
                      </pic:pic>
                    </a:graphicData>
                  </a:graphic>
                </wp:inline>
              </w:drawing>
            </w:r>
          </w:p>
        </w:tc>
        <w:tc>
          <w:tcPr>
            <w:tcW w:w="3245" w:type="dxa"/>
          </w:tcPr>
          <w:p w14:paraId="2AB10AB7" w14:textId="4765DC95" w:rsidR="00E64367" w:rsidRPr="00913FD5" w:rsidRDefault="00B73C7D" w:rsidP="00E64367">
            <w:pPr>
              <w:jc w:val="center"/>
              <w:rPr>
                <w:sz w:val="28"/>
                <w:szCs w:val="28"/>
              </w:rPr>
            </w:pPr>
            <w:r w:rsidRPr="000A6A7E">
              <w:rPr>
                <w:sz w:val="20"/>
                <w:szCs w:val="20"/>
              </w:rPr>
              <w:t>Frame structure, stiffen, strengthen, reinforce, triangulation, stability, shape, join, temporary, permanent</w:t>
            </w:r>
            <w:r>
              <w:rPr>
                <w:sz w:val="20"/>
                <w:szCs w:val="20"/>
              </w:rPr>
              <w:t>.</w:t>
            </w:r>
            <w:r w:rsidR="00E13BE3" w:rsidRPr="00E13BE3">
              <w:rPr>
                <w:sz w:val="20"/>
                <w:szCs w:val="20"/>
              </w:rPr>
              <w:t xml:space="preserve"> Suitability, aesthetic, procedures, accuracy, cutting, shaping, joining, finishing, accuracy, assemble, combine, </w:t>
            </w:r>
            <w:proofErr w:type="gramStart"/>
            <w:r w:rsidR="00E13BE3" w:rsidRPr="00E13BE3">
              <w:rPr>
                <w:sz w:val="20"/>
                <w:szCs w:val="20"/>
              </w:rPr>
              <w:t>components,  equipment</w:t>
            </w:r>
            <w:proofErr w:type="gramEnd"/>
            <w:r w:rsidR="00E13BE3" w:rsidRPr="00E13BE3">
              <w:rPr>
                <w:sz w:val="20"/>
                <w:szCs w:val="20"/>
              </w:rPr>
              <w:t>, techniques, measure, mark out, drilling, gluing, filing, sanding,</w:t>
            </w:r>
          </w:p>
        </w:tc>
        <w:tc>
          <w:tcPr>
            <w:tcW w:w="5049" w:type="dxa"/>
          </w:tcPr>
          <w:p w14:paraId="1B078DEC" w14:textId="77777777" w:rsidR="00C12B0D" w:rsidRPr="005F62B1" w:rsidRDefault="00C12B0D" w:rsidP="005F62B1">
            <w:pPr>
              <w:pStyle w:val="ListParagraph"/>
              <w:numPr>
                <w:ilvl w:val="0"/>
                <w:numId w:val="9"/>
              </w:numPr>
              <w:ind w:left="357" w:hanging="357"/>
              <w:rPr>
                <w:rFonts w:cstheme="minorHAnsi"/>
                <w:b/>
                <w:sz w:val="20"/>
                <w:szCs w:val="20"/>
              </w:rPr>
            </w:pPr>
            <w:r w:rsidRPr="005F62B1">
              <w:rPr>
                <w:rFonts w:cstheme="minorHAnsi"/>
                <w:color w:val="000000"/>
                <w:sz w:val="20"/>
                <w:szCs w:val="20"/>
              </w:rPr>
              <w:t xml:space="preserve">Select from and use a wider range of tools and equipment to perform practical tasks, such as </w:t>
            </w:r>
            <w:r w:rsidRPr="005F62B1">
              <w:rPr>
                <w:rFonts w:cstheme="minorHAnsi"/>
                <w:i/>
                <w:iCs/>
                <w:color w:val="000000"/>
                <w:sz w:val="20"/>
                <w:szCs w:val="20"/>
              </w:rPr>
              <w:t xml:space="preserve">cutting, shaping, </w:t>
            </w:r>
            <w:proofErr w:type="gramStart"/>
            <w:r w:rsidRPr="005F62B1">
              <w:rPr>
                <w:rFonts w:cstheme="minorHAnsi"/>
                <w:i/>
                <w:iCs/>
                <w:color w:val="000000"/>
                <w:sz w:val="20"/>
                <w:szCs w:val="20"/>
              </w:rPr>
              <w:t>joining</w:t>
            </w:r>
            <w:proofErr w:type="gramEnd"/>
            <w:r w:rsidRPr="005F62B1">
              <w:rPr>
                <w:rFonts w:cstheme="minorHAnsi"/>
                <w:i/>
                <w:iCs/>
                <w:color w:val="000000"/>
                <w:sz w:val="20"/>
                <w:szCs w:val="20"/>
              </w:rPr>
              <w:t xml:space="preserve"> and finishing,</w:t>
            </w:r>
            <w:r w:rsidRPr="005F62B1">
              <w:rPr>
                <w:rFonts w:cstheme="minorHAnsi"/>
                <w:color w:val="000000"/>
                <w:sz w:val="20"/>
                <w:szCs w:val="20"/>
              </w:rPr>
              <w:t xml:space="preserve"> accurately.</w:t>
            </w:r>
          </w:p>
          <w:p w14:paraId="70F47759" w14:textId="77777777" w:rsidR="004D43C6" w:rsidRPr="005F62B1" w:rsidRDefault="004D43C6" w:rsidP="005F62B1">
            <w:pPr>
              <w:pStyle w:val="ListParagraph"/>
              <w:numPr>
                <w:ilvl w:val="0"/>
                <w:numId w:val="9"/>
              </w:numPr>
              <w:autoSpaceDE w:val="0"/>
              <w:autoSpaceDN w:val="0"/>
              <w:adjustRightInd w:val="0"/>
              <w:ind w:left="357" w:hanging="357"/>
              <w:rPr>
                <w:rFonts w:cstheme="minorHAnsi"/>
                <w:color w:val="000000"/>
                <w:sz w:val="20"/>
                <w:szCs w:val="20"/>
              </w:rPr>
            </w:pPr>
            <w:r w:rsidRPr="005F62B1">
              <w:rPr>
                <w:rFonts w:cstheme="minorHAnsi"/>
                <w:color w:val="000000"/>
                <w:sz w:val="20"/>
                <w:szCs w:val="20"/>
              </w:rPr>
              <w:t>Select from and use a wider range of materials and components, including construction materials, according to their functional properties and aesthetic qualities.</w:t>
            </w:r>
          </w:p>
          <w:p w14:paraId="545D2643" w14:textId="77777777" w:rsidR="00E64367" w:rsidRPr="005F62B1" w:rsidRDefault="004D43C6" w:rsidP="005F62B1">
            <w:pPr>
              <w:pStyle w:val="ListParagraph"/>
              <w:numPr>
                <w:ilvl w:val="0"/>
                <w:numId w:val="9"/>
              </w:numPr>
              <w:ind w:left="357" w:hanging="357"/>
              <w:rPr>
                <w:rFonts w:cstheme="minorHAnsi"/>
                <w:sz w:val="20"/>
                <w:szCs w:val="20"/>
              </w:rPr>
            </w:pPr>
            <w:r w:rsidRPr="005F62B1">
              <w:rPr>
                <w:rFonts w:cstheme="minorHAnsi"/>
                <w:color w:val="000000"/>
                <w:sz w:val="20"/>
                <w:szCs w:val="20"/>
              </w:rPr>
              <w:t>Apply their understanding of how to strengthen, stiffen and reinforce more complex structures.</w:t>
            </w:r>
          </w:p>
          <w:p w14:paraId="06F358EA" w14:textId="77777777" w:rsidR="009C65EC" w:rsidRPr="005F62B1" w:rsidRDefault="00821C1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use computer-aided design to develop and communicate their ideas (see note on p.</w:t>
            </w:r>
            <w:r w:rsidRPr="005F62B1">
              <w:rPr>
                <w:rFonts w:asciiTheme="minorHAnsi" w:hAnsiTheme="minorHAnsi" w:cstheme="minorHAnsi"/>
                <w:color w:val="0070C0"/>
                <w:spacing w:val="-1"/>
                <w:sz w:val="20"/>
                <w:szCs w:val="20"/>
              </w:rPr>
              <w:t xml:space="preserve"> </w:t>
            </w:r>
            <w:r w:rsidRPr="005F62B1">
              <w:rPr>
                <w:rFonts w:asciiTheme="minorHAnsi" w:hAnsiTheme="minorHAnsi" w:cstheme="minorHAnsi"/>
                <w:color w:val="0070C0"/>
                <w:sz w:val="20"/>
                <w:szCs w:val="20"/>
              </w:rPr>
              <w:t>1); develop and follow simple design</w:t>
            </w:r>
            <w:r w:rsidRPr="005F62B1">
              <w:rPr>
                <w:rFonts w:asciiTheme="minorHAnsi" w:hAnsiTheme="minorHAnsi" w:cstheme="minorHAnsi"/>
                <w:color w:val="0070C0"/>
                <w:spacing w:val="-6"/>
                <w:sz w:val="20"/>
                <w:szCs w:val="20"/>
              </w:rPr>
              <w:t xml:space="preserve"> </w:t>
            </w:r>
            <w:proofErr w:type="gramStart"/>
            <w:r w:rsidRPr="005F62B1">
              <w:rPr>
                <w:rFonts w:asciiTheme="minorHAnsi" w:hAnsiTheme="minorHAnsi" w:cstheme="minorHAnsi"/>
                <w:color w:val="0070C0"/>
                <w:sz w:val="20"/>
                <w:szCs w:val="20"/>
              </w:rPr>
              <w:t>criteria;</w:t>
            </w:r>
            <w:proofErr w:type="gramEnd"/>
          </w:p>
          <w:p w14:paraId="245A880D" w14:textId="185B7064" w:rsidR="009C65EC" w:rsidRPr="005F62B1" w:rsidRDefault="009C65E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 xml:space="preserve"> with growing independence, measure and mark out to the nearest cm and</w:t>
            </w:r>
            <w:r w:rsidRPr="005F62B1">
              <w:rPr>
                <w:rFonts w:asciiTheme="minorHAnsi" w:hAnsiTheme="minorHAnsi" w:cstheme="minorHAnsi"/>
                <w:color w:val="0070C0"/>
                <w:spacing w:val="-2"/>
                <w:sz w:val="20"/>
                <w:szCs w:val="20"/>
              </w:rPr>
              <w:t xml:space="preserve"> </w:t>
            </w:r>
            <w:proofErr w:type="spellStart"/>
            <w:proofErr w:type="gramStart"/>
            <w:r w:rsidRPr="005F62B1">
              <w:rPr>
                <w:rFonts w:asciiTheme="minorHAnsi" w:hAnsiTheme="minorHAnsi" w:cstheme="minorHAnsi"/>
                <w:color w:val="0070C0"/>
                <w:sz w:val="20"/>
                <w:szCs w:val="20"/>
              </w:rPr>
              <w:t>millimetre</w:t>
            </w:r>
            <w:proofErr w:type="spellEnd"/>
            <w:r w:rsidRPr="005F62B1">
              <w:rPr>
                <w:rFonts w:asciiTheme="minorHAnsi" w:hAnsiTheme="minorHAnsi" w:cstheme="minorHAnsi"/>
                <w:color w:val="0070C0"/>
                <w:sz w:val="20"/>
                <w:szCs w:val="20"/>
              </w:rPr>
              <w:t>;</w:t>
            </w:r>
            <w:proofErr w:type="gramEnd"/>
          </w:p>
          <w:p w14:paraId="00F66630" w14:textId="77777777" w:rsidR="009C65EC" w:rsidRPr="005F62B1" w:rsidRDefault="009C65E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identify the design features of their products that will appeal to intended</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t>customers;</w:t>
            </w:r>
            <w:proofErr w:type="gramEnd"/>
          </w:p>
          <w:p w14:paraId="07BAFC82" w14:textId="77777777" w:rsidR="009C65EC" w:rsidRPr="005F62B1" w:rsidRDefault="009C65E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design innovative and appealing products that have a clear purpose and are aimed at a specific</w:t>
            </w:r>
            <w:r w:rsidRPr="005F62B1">
              <w:rPr>
                <w:rFonts w:asciiTheme="minorHAnsi" w:hAnsiTheme="minorHAnsi" w:cstheme="minorHAnsi"/>
                <w:color w:val="0070C0"/>
                <w:spacing w:val="-9"/>
                <w:sz w:val="20"/>
                <w:szCs w:val="20"/>
              </w:rPr>
              <w:t xml:space="preserve"> </w:t>
            </w:r>
            <w:proofErr w:type="gramStart"/>
            <w:r w:rsidRPr="005F62B1">
              <w:rPr>
                <w:rFonts w:asciiTheme="minorHAnsi" w:hAnsiTheme="minorHAnsi" w:cstheme="minorHAnsi"/>
                <w:color w:val="0070C0"/>
                <w:sz w:val="20"/>
                <w:szCs w:val="20"/>
              </w:rPr>
              <w:t>user;</w:t>
            </w:r>
            <w:proofErr w:type="gramEnd"/>
          </w:p>
          <w:p w14:paraId="2B75BC21" w14:textId="77777777" w:rsidR="009C65EC" w:rsidRPr="005F62B1" w:rsidRDefault="009C65E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select from a range of materials and components according to their functional properties and aesthetic</w:t>
            </w:r>
            <w:r w:rsidRPr="005F62B1">
              <w:rPr>
                <w:rFonts w:asciiTheme="minorHAnsi" w:hAnsiTheme="minorHAnsi" w:cstheme="minorHAnsi"/>
                <w:color w:val="0070C0"/>
                <w:spacing w:val="-1"/>
                <w:sz w:val="20"/>
                <w:szCs w:val="20"/>
              </w:rPr>
              <w:t xml:space="preserve"> </w:t>
            </w:r>
            <w:proofErr w:type="gramStart"/>
            <w:r w:rsidRPr="005F62B1">
              <w:rPr>
                <w:rFonts w:asciiTheme="minorHAnsi" w:hAnsiTheme="minorHAnsi" w:cstheme="minorHAnsi"/>
                <w:color w:val="0070C0"/>
                <w:sz w:val="20"/>
                <w:szCs w:val="20"/>
              </w:rPr>
              <w:lastRenderedPageBreak/>
              <w:t>qualities;</w:t>
            </w:r>
            <w:proofErr w:type="gramEnd"/>
          </w:p>
          <w:p w14:paraId="5EBF061B" w14:textId="77777777" w:rsidR="009C65EC" w:rsidRPr="005F62B1" w:rsidRDefault="009C65EC" w:rsidP="005F62B1">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5F62B1">
              <w:rPr>
                <w:rFonts w:asciiTheme="minorHAnsi" w:hAnsiTheme="minorHAnsi" w:cstheme="minorHAnsi"/>
                <w:color w:val="0070C0"/>
                <w:sz w:val="20"/>
                <w:szCs w:val="20"/>
              </w:rPr>
              <w:t>cut, shape and score materials with some degree of</w:t>
            </w:r>
            <w:r w:rsidRPr="005F62B1">
              <w:rPr>
                <w:rFonts w:asciiTheme="minorHAnsi" w:hAnsiTheme="minorHAnsi" w:cstheme="minorHAnsi"/>
                <w:color w:val="0070C0"/>
                <w:spacing w:val="-2"/>
                <w:sz w:val="20"/>
                <w:szCs w:val="20"/>
              </w:rPr>
              <w:t xml:space="preserve"> </w:t>
            </w:r>
            <w:proofErr w:type="gramStart"/>
            <w:r w:rsidRPr="005F62B1">
              <w:rPr>
                <w:rFonts w:asciiTheme="minorHAnsi" w:hAnsiTheme="minorHAnsi" w:cstheme="minorHAnsi"/>
                <w:color w:val="0070C0"/>
                <w:sz w:val="20"/>
                <w:szCs w:val="20"/>
              </w:rPr>
              <w:t>accuracy;</w:t>
            </w:r>
            <w:proofErr w:type="gramEnd"/>
          </w:p>
          <w:p w14:paraId="77FE1671" w14:textId="13A48D8C" w:rsidR="00821C1C" w:rsidRPr="009C65EC" w:rsidRDefault="009C65EC" w:rsidP="005F62B1">
            <w:pPr>
              <w:pStyle w:val="TableParagraph"/>
              <w:numPr>
                <w:ilvl w:val="0"/>
                <w:numId w:val="9"/>
              </w:numPr>
              <w:tabs>
                <w:tab w:val="left" w:pos="443"/>
                <w:tab w:val="left" w:pos="444"/>
              </w:tabs>
              <w:spacing w:before="0"/>
              <w:ind w:left="357" w:hanging="357"/>
              <w:rPr>
                <w:color w:val="0070C0"/>
                <w:sz w:val="17"/>
              </w:rPr>
            </w:pPr>
            <w:r w:rsidRPr="005F62B1">
              <w:rPr>
                <w:rFonts w:asciiTheme="minorHAnsi" w:hAnsiTheme="minorHAnsi" w:cstheme="minorHAnsi"/>
                <w:color w:val="0070C0"/>
                <w:sz w:val="20"/>
                <w:szCs w:val="20"/>
              </w:rPr>
              <w:t>evaluate their product against their original design</w:t>
            </w:r>
            <w:r w:rsidRPr="005F62B1">
              <w:rPr>
                <w:rFonts w:asciiTheme="minorHAnsi" w:hAnsiTheme="minorHAnsi" w:cstheme="minorHAnsi"/>
                <w:color w:val="0070C0"/>
                <w:spacing w:val="-22"/>
                <w:sz w:val="20"/>
                <w:szCs w:val="20"/>
              </w:rPr>
              <w:t xml:space="preserve"> </w:t>
            </w:r>
            <w:r w:rsidRPr="005F62B1">
              <w:rPr>
                <w:rFonts w:asciiTheme="minorHAnsi" w:hAnsiTheme="minorHAnsi" w:cstheme="minorHAnsi"/>
                <w:color w:val="0070C0"/>
                <w:sz w:val="20"/>
                <w:szCs w:val="20"/>
              </w:rPr>
              <w:t>criteria</w:t>
            </w:r>
          </w:p>
        </w:tc>
      </w:tr>
    </w:tbl>
    <w:p w14:paraId="60E9D85B" w14:textId="061E0742" w:rsidR="00204077" w:rsidRDefault="00204077"/>
    <w:tbl>
      <w:tblPr>
        <w:tblStyle w:val="TableGrid"/>
        <w:tblpPr w:leftFromText="180" w:rightFromText="180" w:vertAnchor="page" w:horzAnchor="margin" w:tblpY="913"/>
        <w:tblW w:w="15392" w:type="dxa"/>
        <w:tblLook w:val="04A0" w:firstRow="1" w:lastRow="0" w:firstColumn="1" w:lastColumn="0" w:noHBand="0" w:noVBand="1"/>
      </w:tblPr>
      <w:tblGrid>
        <w:gridCol w:w="2540"/>
        <w:gridCol w:w="1850"/>
        <w:gridCol w:w="2268"/>
        <w:gridCol w:w="3391"/>
        <w:gridCol w:w="5343"/>
      </w:tblGrid>
      <w:tr w:rsidR="00204077" w14:paraId="25B175C6" w14:textId="77777777" w:rsidTr="00501262">
        <w:trPr>
          <w:trHeight w:val="387"/>
        </w:trPr>
        <w:tc>
          <w:tcPr>
            <w:tcW w:w="15392" w:type="dxa"/>
            <w:gridSpan w:val="5"/>
            <w:shd w:val="clear" w:color="auto" w:fill="BDD6EE" w:themeFill="accent1" w:themeFillTint="66"/>
          </w:tcPr>
          <w:p w14:paraId="0024FAAD" w14:textId="28C629D9" w:rsidR="00204077" w:rsidRPr="00040A59" w:rsidRDefault="00204077" w:rsidP="00501262">
            <w:pPr>
              <w:shd w:val="clear" w:color="auto" w:fill="BDD6EE" w:themeFill="accent1" w:themeFillTint="66"/>
              <w:jc w:val="center"/>
              <w:rPr>
                <w:b/>
                <w:sz w:val="28"/>
                <w:szCs w:val="28"/>
              </w:rPr>
            </w:pPr>
            <w:r w:rsidRPr="00913FD5">
              <w:rPr>
                <w:b/>
                <w:sz w:val="28"/>
                <w:szCs w:val="28"/>
              </w:rPr>
              <w:lastRenderedPageBreak/>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w:t>
            </w:r>
            <w:r w:rsidR="008B6D79">
              <w:rPr>
                <w:b/>
                <w:sz w:val="28"/>
                <w:szCs w:val="28"/>
              </w:rPr>
              <w:t>- DT</w:t>
            </w:r>
          </w:p>
        </w:tc>
      </w:tr>
      <w:tr w:rsidR="00A76ECA" w14:paraId="6012B579" w14:textId="77777777" w:rsidTr="00462F55">
        <w:trPr>
          <w:trHeight w:val="387"/>
        </w:trPr>
        <w:tc>
          <w:tcPr>
            <w:tcW w:w="2540" w:type="dxa"/>
            <w:shd w:val="clear" w:color="auto" w:fill="BDD6EE" w:themeFill="accent1" w:themeFillTint="66"/>
          </w:tcPr>
          <w:p w14:paraId="23FFE5E1" w14:textId="4A697E3F" w:rsidR="00E64367" w:rsidRPr="00040A59" w:rsidRDefault="00E64367" w:rsidP="00E64367">
            <w:pPr>
              <w:jc w:val="center"/>
              <w:rPr>
                <w:b/>
                <w:sz w:val="28"/>
                <w:szCs w:val="28"/>
              </w:rPr>
            </w:pPr>
            <w:r w:rsidRPr="00040A59">
              <w:rPr>
                <w:b/>
                <w:sz w:val="28"/>
                <w:szCs w:val="28"/>
              </w:rPr>
              <w:t>Year 5</w:t>
            </w:r>
          </w:p>
        </w:tc>
        <w:tc>
          <w:tcPr>
            <w:tcW w:w="1850" w:type="dxa"/>
            <w:shd w:val="clear" w:color="auto" w:fill="BDD6EE" w:themeFill="accent1" w:themeFillTint="66"/>
          </w:tcPr>
          <w:p w14:paraId="2B22AC66" w14:textId="33CAD158" w:rsidR="00E64367" w:rsidRPr="00040A59" w:rsidRDefault="00E64367" w:rsidP="00E64367">
            <w:pPr>
              <w:jc w:val="center"/>
              <w:rPr>
                <w:b/>
                <w:sz w:val="28"/>
                <w:szCs w:val="28"/>
              </w:rPr>
            </w:pPr>
            <w:r>
              <w:rPr>
                <w:b/>
                <w:sz w:val="28"/>
                <w:szCs w:val="28"/>
              </w:rPr>
              <w:t>What?</w:t>
            </w:r>
          </w:p>
        </w:tc>
        <w:tc>
          <w:tcPr>
            <w:tcW w:w="2268" w:type="dxa"/>
            <w:shd w:val="clear" w:color="auto" w:fill="BDD6EE" w:themeFill="accent1" w:themeFillTint="66"/>
          </w:tcPr>
          <w:p w14:paraId="6C3C9FB7" w14:textId="06CDEE6B" w:rsidR="00E64367" w:rsidRPr="00040A59" w:rsidRDefault="00E64367" w:rsidP="00E64367">
            <w:pPr>
              <w:jc w:val="center"/>
              <w:rPr>
                <w:b/>
                <w:sz w:val="28"/>
                <w:szCs w:val="28"/>
              </w:rPr>
            </w:pPr>
            <w:r>
              <w:rPr>
                <w:b/>
                <w:sz w:val="28"/>
                <w:szCs w:val="28"/>
              </w:rPr>
              <w:t>Picture</w:t>
            </w:r>
          </w:p>
        </w:tc>
        <w:tc>
          <w:tcPr>
            <w:tcW w:w="3391" w:type="dxa"/>
            <w:shd w:val="clear" w:color="auto" w:fill="BDD6EE" w:themeFill="accent1" w:themeFillTint="66"/>
          </w:tcPr>
          <w:p w14:paraId="6CC82770" w14:textId="2540435C" w:rsidR="00E64367" w:rsidRPr="00040A59" w:rsidRDefault="00E64367" w:rsidP="00E64367">
            <w:pPr>
              <w:jc w:val="center"/>
              <w:rPr>
                <w:b/>
                <w:sz w:val="28"/>
                <w:szCs w:val="28"/>
              </w:rPr>
            </w:pPr>
            <w:r>
              <w:rPr>
                <w:b/>
                <w:sz w:val="28"/>
                <w:szCs w:val="28"/>
              </w:rPr>
              <w:t xml:space="preserve">Key Vocab </w:t>
            </w:r>
          </w:p>
        </w:tc>
        <w:tc>
          <w:tcPr>
            <w:tcW w:w="5343" w:type="dxa"/>
            <w:shd w:val="clear" w:color="auto" w:fill="BDD6EE" w:themeFill="accent1" w:themeFillTint="66"/>
          </w:tcPr>
          <w:p w14:paraId="26889040" w14:textId="7F4705DF" w:rsidR="00E64367" w:rsidRPr="00040A59" w:rsidRDefault="007C2588" w:rsidP="00E64367">
            <w:pPr>
              <w:jc w:val="center"/>
              <w:rPr>
                <w:b/>
                <w:sz w:val="28"/>
                <w:szCs w:val="28"/>
              </w:rPr>
            </w:pPr>
            <w:r>
              <w:rPr>
                <w:b/>
                <w:sz w:val="28"/>
                <w:szCs w:val="28"/>
              </w:rPr>
              <w:t xml:space="preserve">National Curriculum/ </w:t>
            </w:r>
            <w:r w:rsidRPr="00ED3CDD">
              <w:rPr>
                <w:b/>
                <w:color w:val="0070C0"/>
                <w:sz w:val="28"/>
                <w:szCs w:val="28"/>
              </w:rPr>
              <w:t>skills</w:t>
            </w:r>
          </w:p>
        </w:tc>
      </w:tr>
      <w:tr w:rsidR="00A76ECA" w14:paraId="6843C862" w14:textId="77777777" w:rsidTr="00462F55">
        <w:trPr>
          <w:trHeight w:val="1715"/>
        </w:trPr>
        <w:tc>
          <w:tcPr>
            <w:tcW w:w="2540" w:type="dxa"/>
          </w:tcPr>
          <w:p w14:paraId="6FD861D6" w14:textId="77777777" w:rsidR="00E64367" w:rsidRPr="00D64614" w:rsidRDefault="00E64367" w:rsidP="00E64367">
            <w:pPr>
              <w:jc w:val="center"/>
              <w:rPr>
                <w:color w:val="C00000"/>
                <w:sz w:val="28"/>
                <w:szCs w:val="28"/>
              </w:rPr>
            </w:pPr>
            <w:r w:rsidRPr="00D64614">
              <w:rPr>
                <w:color w:val="C00000"/>
                <w:sz w:val="28"/>
                <w:szCs w:val="28"/>
              </w:rPr>
              <w:t>Vicious Vikings</w:t>
            </w:r>
          </w:p>
          <w:p w14:paraId="3A65D2EB" w14:textId="747D58DB" w:rsidR="00E64367" w:rsidRPr="00913FD5" w:rsidRDefault="00E64367" w:rsidP="00122555">
            <w:pPr>
              <w:jc w:val="center"/>
              <w:rPr>
                <w:sz w:val="28"/>
                <w:szCs w:val="28"/>
              </w:rPr>
            </w:pPr>
            <w:r>
              <w:rPr>
                <w:noProof/>
                <w:lang w:eastAsia="en-GB"/>
              </w:rPr>
              <w:drawing>
                <wp:inline distT="0" distB="0" distL="0" distR="0" wp14:anchorId="187B03FA" wp14:editId="42544F4F">
                  <wp:extent cx="754380" cy="754380"/>
                  <wp:effectExtent l="0" t="0" r="7620" b="7620"/>
                  <wp:docPr id="113" name="Picture 1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tc>
        <w:tc>
          <w:tcPr>
            <w:tcW w:w="1850" w:type="dxa"/>
          </w:tcPr>
          <w:p w14:paraId="527473A2" w14:textId="4B5C3E49" w:rsidR="00E64367" w:rsidRDefault="00E64367" w:rsidP="00E64367">
            <w:pPr>
              <w:jc w:val="center"/>
              <w:rPr>
                <w:sz w:val="28"/>
                <w:szCs w:val="28"/>
              </w:rPr>
            </w:pPr>
          </w:p>
          <w:p w14:paraId="17B58E1D" w14:textId="2B4473D9" w:rsidR="00C12B0D" w:rsidRDefault="00C12B0D" w:rsidP="00C12B0D">
            <w:pPr>
              <w:rPr>
                <w:noProof/>
                <w:sz w:val="24"/>
                <w:szCs w:val="24"/>
                <w:lang w:eastAsia="en-GB"/>
              </w:rPr>
            </w:pPr>
            <w:r w:rsidRPr="00EA1986">
              <w:rPr>
                <w:noProof/>
                <w:sz w:val="24"/>
                <w:szCs w:val="24"/>
                <w:lang w:eastAsia="en-GB"/>
              </w:rPr>
              <w:t>Viking longship</w:t>
            </w:r>
          </w:p>
          <w:p w14:paraId="7C1D1868" w14:textId="77777777" w:rsidR="00122555" w:rsidRPr="00EA1986" w:rsidRDefault="00122555" w:rsidP="00C12B0D">
            <w:pPr>
              <w:rPr>
                <w:noProof/>
                <w:sz w:val="24"/>
                <w:szCs w:val="24"/>
                <w:lang w:eastAsia="en-GB"/>
              </w:rPr>
            </w:pPr>
          </w:p>
          <w:p w14:paraId="5884EC7C" w14:textId="2B19AFB9" w:rsidR="00E64367" w:rsidRPr="00913FD5" w:rsidRDefault="00C12B0D" w:rsidP="00C12B0D">
            <w:pPr>
              <w:rPr>
                <w:sz w:val="28"/>
                <w:szCs w:val="28"/>
              </w:rPr>
            </w:pPr>
            <w:r w:rsidRPr="00EA1986">
              <w:rPr>
                <w:noProof/>
                <w:sz w:val="24"/>
                <w:szCs w:val="24"/>
                <w:lang w:eastAsia="en-GB"/>
              </w:rPr>
              <w:t xml:space="preserve">Cooking- </w:t>
            </w:r>
            <w:r>
              <w:rPr>
                <w:noProof/>
                <w:sz w:val="24"/>
                <w:szCs w:val="24"/>
                <w:lang w:eastAsia="en-GB"/>
              </w:rPr>
              <w:t>S</w:t>
            </w:r>
            <w:r w:rsidRPr="00EA1986">
              <w:rPr>
                <w:noProof/>
                <w:sz w:val="24"/>
                <w:szCs w:val="24"/>
                <w:lang w:eastAsia="en-GB"/>
              </w:rPr>
              <w:t>tew</w:t>
            </w:r>
          </w:p>
        </w:tc>
        <w:tc>
          <w:tcPr>
            <w:tcW w:w="2268" w:type="dxa"/>
          </w:tcPr>
          <w:p w14:paraId="58E59CD9" w14:textId="26AC890B" w:rsidR="00E64367" w:rsidRPr="00913FD5" w:rsidRDefault="00A76ECA" w:rsidP="00E64367">
            <w:pPr>
              <w:jc w:val="center"/>
              <w:rPr>
                <w:sz w:val="28"/>
                <w:szCs w:val="28"/>
              </w:rPr>
            </w:pPr>
            <w:r>
              <w:rPr>
                <w:noProof/>
              </w:rPr>
              <w:drawing>
                <wp:inline distT="0" distB="0" distL="0" distR="0" wp14:anchorId="44122511" wp14:editId="0724CE41">
                  <wp:extent cx="930910" cy="930910"/>
                  <wp:effectExtent l="0" t="0" r="2540" b="2540"/>
                  <wp:docPr id="17" name="Picture 17" descr="Crockpot Medieval Viking Stew - PantsDownApro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ckpot Medieval Viking Stew - PantsDownApron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937273" cy="937273"/>
                          </a:xfrm>
                          <a:prstGeom prst="rect">
                            <a:avLst/>
                          </a:prstGeom>
                          <a:noFill/>
                          <a:ln>
                            <a:noFill/>
                          </a:ln>
                        </pic:spPr>
                      </pic:pic>
                    </a:graphicData>
                  </a:graphic>
                </wp:inline>
              </w:drawing>
            </w:r>
          </w:p>
        </w:tc>
        <w:tc>
          <w:tcPr>
            <w:tcW w:w="3391" w:type="dxa"/>
          </w:tcPr>
          <w:p w14:paraId="364A776B" w14:textId="231BCC0C" w:rsidR="00E64367" w:rsidRPr="00462F55" w:rsidRDefault="00C12B0D" w:rsidP="00E64367">
            <w:pPr>
              <w:jc w:val="center"/>
              <w:rPr>
                <w:noProof/>
                <w:sz w:val="20"/>
                <w:szCs w:val="20"/>
                <w:lang w:eastAsia="en-GB"/>
              </w:rPr>
            </w:pPr>
            <w:r w:rsidRPr="00462F55">
              <w:rPr>
                <w:noProof/>
                <w:sz w:val="20"/>
                <w:szCs w:val="20"/>
                <w:lang w:eastAsia="en-GB"/>
              </w:rPr>
              <w:t xml:space="preserve">levers with moving </w:t>
            </w:r>
            <w:proofErr w:type="gramStart"/>
            <w:r w:rsidRPr="00462F55">
              <w:rPr>
                <w:noProof/>
                <w:sz w:val="20"/>
                <w:szCs w:val="20"/>
                <w:lang w:eastAsia="en-GB"/>
              </w:rPr>
              <w:t>oars</w:t>
            </w:r>
            <w:r w:rsidR="00B73C7D">
              <w:rPr>
                <w:noProof/>
                <w:sz w:val="20"/>
                <w:szCs w:val="20"/>
                <w:lang w:eastAsia="en-GB"/>
              </w:rPr>
              <w:t xml:space="preserve">, </w:t>
            </w:r>
            <w:r w:rsidR="00E13BE3" w:rsidRPr="00E13BE3">
              <w:rPr>
                <w:sz w:val="20"/>
                <w:szCs w:val="20"/>
              </w:rPr>
              <w:t xml:space="preserve"> Suitability</w:t>
            </w:r>
            <w:proofErr w:type="gramEnd"/>
            <w:r w:rsidR="00E13BE3" w:rsidRPr="00E13BE3">
              <w:rPr>
                <w:sz w:val="20"/>
                <w:szCs w:val="20"/>
              </w:rPr>
              <w:t>, aesthetic, procedures, accuracy, cutting, shaping, joining, finishing, accuracy, assemble, combine, components,  equipment, techniques, measure, mark out, drilling, gluing, filing, sanding,</w:t>
            </w:r>
          </w:p>
          <w:p w14:paraId="03B981B5" w14:textId="77777777" w:rsidR="00462F55" w:rsidRPr="00462F55" w:rsidRDefault="00462F55" w:rsidP="00E64367">
            <w:pPr>
              <w:jc w:val="center"/>
              <w:rPr>
                <w:noProof/>
                <w:sz w:val="24"/>
                <w:szCs w:val="24"/>
                <w:lang w:eastAsia="en-GB"/>
              </w:rPr>
            </w:pPr>
          </w:p>
          <w:p w14:paraId="6CE664B0" w14:textId="4C65A768" w:rsidR="00462F55" w:rsidRPr="00913FD5" w:rsidRDefault="00462F55" w:rsidP="00E64367">
            <w:pPr>
              <w:jc w:val="center"/>
              <w:rPr>
                <w:sz w:val="28"/>
                <w:szCs w:val="28"/>
              </w:rPr>
            </w:pPr>
            <w:r w:rsidRPr="00462F55">
              <w:rPr>
                <w:sz w:val="20"/>
                <w:szCs w:val="20"/>
              </w:rPr>
              <w:t xml:space="preserve">ingredients, spice, herbs fat, sugar, carbohydrate, protein, vitamins, nutrients, nutrition, healthy, varied, gluten, </w:t>
            </w:r>
            <w:proofErr w:type="gramStart"/>
            <w:r w:rsidRPr="00462F55">
              <w:rPr>
                <w:sz w:val="20"/>
                <w:szCs w:val="20"/>
              </w:rPr>
              <w:t>dairy,  savoury</w:t>
            </w:r>
            <w:proofErr w:type="gramEnd"/>
            <w:r w:rsidRPr="00462F55">
              <w:rPr>
                <w:sz w:val="20"/>
                <w:szCs w:val="20"/>
              </w:rPr>
              <w:t>, source, seasonality, utensils, combine, stir, pour, mix, rubbing in, whisk, beat</w:t>
            </w:r>
          </w:p>
        </w:tc>
        <w:tc>
          <w:tcPr>
            <w:tcW w:w="5343" w:type="dxa"/>
          </w:tcPr>
          <w:p w14:paraId="444F7550" w14:textId="77777777" w:rsidR="00C12B0D" w:rsidRPr="00853410" w:rsidRDefault="00C12B0D" w:rsidP="00853410">
            <w:pPr>
              <w:pStyle w:val="ListParagraph"/>
              <w:numPr>
                <w:ilvl w:val="0"/>
                <w:numId w:val="6"/>
              </w:numPr>
              <w:autoSpaceDE w:val="0"/>
              <w:autoSpaceDN w:val="0"/>
              <w:adjustRightInd w:val="0"/>
              <w:ind w:left="357" w:hanging="357"/>
              <w:rPr>
                <w:rFonts w:cstheme="minorHAnsi"/>
                <w:sz w:val="20"/>
                <w:szCs w:val="20"/>
              </w:rPr>
            </w:pPr>
            <w:r w:rsidRPr="00853410">
              <w:rPr>
                <w:rFonts w:cstheme="minorHAnsi"/>
                <w:sz w:val="20"/>
                <w:szCs w:val="20"/>
              </w:rPr>
              <w:t xml:space="preserve">Understand and use mechanical systems in their products, </w:t>
            </w:r>
            <w:proofErr w:type="gramStart"/>
            <w:r w:rsidRPr="00853410">
              <w:rPr>
                <w:rFonts w:cstheme="minorHAnsi"/>
                <w:i/>
                <w:iCs/>
                <w:sz w:val="20"/>
                <w:szCs w:val="20"/>
              </w:rPr>
              <w:t>levers</w:t>
            </w:r>
            <w:proofErr w:type="gramEnd"/>
            <w:r w:rsidRPr="00853410">
              <w:rPr>
                <w:rFonts w:cstheme="minorHAnsi"/>
                <w:i/>
                <w:iCs/>
                <w:sz w:val="20"/>
                <w:szCs w:val="20"/>
              </w:rPr>
              <w:t xml:space="preserve"> and linkages</w:t>
            </w:r>
            <w:r w:rsidRPr="00853410">
              <w:rPr>
                <w:rFonts w:cstheme="minorHAnsi"/>
                <w:sz w:val="20"/>
                <w:szCs w:val="20"/>
              </w:rPr>
              <w:t>.</w:t>
            </w:r>
          </w:p>
          <w:p w14:paraId="18F6F1BD" w14:textId="77777777" w:rsidR="00C12B0D" w:rsidRPr="00853410" w:rsidRDefault="00C12B0D" w:rsidP="00853410">
            <w:pPr>
              <w:pStyle w:val="ListParagraph"/>
              <w:numPr>
                <w:ilvl w:val="0"/>
                <w:numId w:val="6"/>
              </w:numPr>
              <w:autoSpaceDE w:val="0"/>
              <w:autoSpaceDN w:val="0"/>
              <w:adjustRightInd w:val="0"/>
              <w:ind w:left="357" w:hanging="357"/>
              <w:rPr>
                <w:rFonts w:cstheme="minorHAnsi"/>
                <w:sz w:val="20"/>
                <w:szCs w:val="20"/>
              </w:rPr>
            </w:pPr>
            <w:r w:rsidRPr="00853410">
              <w:rPr>
                <w:rFonts w:cstheme="minorHAnsi"/>
                <w:sz w:val="20"/>
                <w:szCs w:val="20"/>
              </w:rPr>
              <w:t xml:space="preserve">Understand seasonality and know where and how a variety of ingredients are grown, reared, </w:t>
            </w:r>
            <w:proofErr w:type="gramStart"/>
            <w:r w:rsidRPr="00853410">
              <w:rPr>
                <w:rFonts w:cstheme="minorHAnsi"/>
                <w:sz w:val="20"/>
                <w:szCs w:val="20"/>
              </w:rPr>
              <w:t>caught</w:t>
            </w:r>
            <w:proofErr w:type="gramEnd"/>
            <w:r w:rsidRPr="00853410">
              <w:rPr>
                <w:rFonts w:cstheme="minorHAnsi"/>
                <w:sz w:val="20"/>
                <w:szCs w:val="20"/>
              </w:rPr>
              <w:t xml:space="preserve"> and processed.</w:t>
            </w:r>
          </w:p>
          <w:p w14:paraId="47830CC1" w14:textId="77777777" w:rsidR="00E64367" w:rsidRPr="00853410" w:rsidRDefault="00C12B0D" w:rsidP="00853410">
            <w:pPr>
              <w:pStyle w:val="ListParagraph"/>
              <w:numPr>
                <w:ilvl w:val="0"/>
                <w:numId w:val="6"/>
              </w:numPr>
              <w:autoSpaceDE w:val="0"/>
              <w:autoSpaceDN w:val="0"/>
              <w:adjustRightInd w:val="0"/>
              <w:ind w:left="357" w:hanging="357"/>
              <w:rPr>
                <w:rFonts w:cstheme="minorHAnsi"/>
                <w:sz w:val="20"/>
                <w:szCs w:val="20"/>
              </w:rPr>
            </w:pPr>
            <w:r w:rsidRPr="00853410">
              <w:rPr>
                <w:rFonts w:cstheme="minorHAnsi"/>
                <w:sz w:val="20"/>
                <w:szCs w:val="20"/>
              </w:rPr>
              <w:t xml:space="preserve">Prepare and cook a variety of predominantly savoury dishes using a range of cooking </w:t>
            </w:r>
            <w:proofErr w:type="gramStart"/>
            <w:r w:rsidRPr="00853410">
              <w:rPr>
                <w:rFonts w:cstheme="minorHAnsi"/>
                <w:sz w:val="20"/>
                <w:szCs w:val="20"/>
              </w:rPr>
              <w:t>techniques</w:t>
            </w:r>
            <w:proofErr w:type="gramEnd"/>
          </w:p>
          <w:p w14:paraId="098D2F71" w14:textId="77777777" w:rsidR="001377E5" w:rsidRPr="00853410" w:rsidRDefault="001377E5" w:rsidP="00853410">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use research to inform and develop detailed design criteria to inform the design of innovative, functional and appealing products that are fit for purpose and aimed at a target</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market;</w:t>
            </w:r>
            <w:proofErr w:type="gramEnd"/>
          </w:p>
          <w:p w14:paraId="26D848BC" w14:textId="77777777" w:rsidR="001377E5" w:rsidRPr="00853410" w:rsidRDefault="001377E5" w:rsidP="00853410">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generate a range of design ideas and clearly communicate final</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designs;</w:t>
            </w:r>
            <w:proofErr w:type="gramEnd"/>
          </w:p>
          <w:p w14:paraId="1E786D42" w14:textId="77777777" w:rsidR="00F15AD2" w:rsidRPr="00853410" w:rsidRDefault="00F15AD2" w:rsidP="00853410">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learn to use a range of tools and equipment safely and appropriately and learn to follow hygiene</w:t>
            </w:r>
            <w:r w:rsidRPr="00853410">
              <w:rPr>
                <w:rFonts w:asciiTheme="minorHAnsi" w:hAnsiTheme="minorHAnsi" w:cstheme="minorHAnsi"/>
                <w:color w:val="0070C0"/>
                <w:spacing w:val="-18"/>
                <w:sz w:val="20"/>
                <w:szCs w:val="20"/>
              </w:rPr>
              <w:t xml:space="preserve"> </w:t>
            </w:r>
            <w:proofErr w:type="gramStart"/>
            <w:r w:rsidRPr="00853410">
              <w:rPr>
                <w:rFonts w:asciiTheme="minorHAnsi" w:hAnsiTheme="minorHAnsi" w:cstheme="minorHAnsi"/>
                <w:color w:val="0070C0"/>
                <w:sz w:val="20"/>
                <w:szCs w:val="20"/>
              </w:rPr>
              <w:t>procedures;</w:t>
            </w:r>
            <w:proofErr w:type="gramEnd"/>
          </w:p>
          <w:p w14:paraId="067BEA65" w14:textId="77777777" w:rsidR="00F15AD2" w:rsidRPr="00853410" w:rsidRDefault="00F15AD2" w:rsidP="00853410">
            <w:pPr>
              <w:pStyle w:val="TableParagraph"/>
              <w:numPr>
                <w:ilvl w:val="0"/>
                <w:numId w:val="6"/>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assemble, join and combine materials and components with</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accuracy;</w:t>
            </w:r>
            <w:proofErr w:type="gramEnd"/>
          </w:p>
          <w:p w14:paraId="068CF29B" w14:textId="7ED8E00F" w:rsidR="001377E5" w:rsidRPr="00C12B0D" w:rsidRDefault="00F15AD2" w:rsidP="00853410">
            <w:pPr>
              <w:pStyle w:val="ListParagraph"/>
              <w:numPr>
                <w:ilvl w:val="0"/>
                <w:numId w:val="6"/>
              </w:numPr>
              <w:autoSpaceDE w:val="0"/>
              <w:autoSpaceDN w:val="0"/>
              <w:adjustRightInd w:val="0"/>
              <w:ind w:left="357" w:hanging="357"/>
              <w:rPr>
                <w:rFonts w:cstheme="minorHAnsi"/>
                <w:sz w:val="20"/>
                <w:szCs w:val="24"/>
              </w:rPr>
            </w:pPr>
            <w:r w:rsidRPr="00853410">
              <w:rPr>
                <w:rFonts w:cstheme="minorHAnsi"/>
                <w:color w:val="0070C0"/>
                <w:sz w:val="20"/>
                <w:szCs w:val="20"/>
              </w:rPr>
              <w:t>demonstrate how to prepare and cook a variety of predominantly savoury dishes safely and hygienically including, where appropriate, the use of a heat</w:t>
            </w:r>
            <w:r w:rsidRPr="00853410">
              <w:rPr>
                <w:rFonts w:cstheme="minorHAnsi"/>
                <w:color w:val="0070C0"/>
                <w:spacing w:val="-24"/>
                <w:sz w:val="20"/>
                <w:szCs w:val="20"/>
              </w:rPr>
              <w:t xml:space="preserve"> </w:t>
            </w:r>
            <w:r w:rsidRPr="00853410">
              <w:rPr>
                <w:rFonts w:cstheme="minorHAnsi"/>
                <w:color w:val="0070C0"/>
                <w:sz w:val="20"/>
                <w:szCs w:val="20"/>
              </w:rPr>
              <w:t>source</w:t>
            </w:r>
          </w:p>
        </w:tc>
      </w:tr>
      <w:tr w:rsidR="00A76ECA" w14:paraId="66E94009" w14:textId="77777777" w:rsidTr="00462F55">
        <w:trPr>
          <w:trHeight w:val="2282"/>
        </w:trPr>
        <w:tc>
          <w:tcPr>
            <w:tcW w:w="2540" w:type="dxa"/>
          </w:tcPr>
          <w:p w14:paraId="287B74BA" w14:textId="77777777" w:rsidR="00E64367" w:rsidRPr="00855DE2" w:rsidRDefault="00E64367" w:rsidP="00E64367">
            <w:pPr>
              <w:jc w:val="center"/>
              <w:rPr>
                <w:color w:val="00B050"/>
                <w:sz w:val="28"/>
                <w:szCs w:val="28"/>
              </w:rPr>
            </w:pPr>
            <w:r w:rsidRPr="00855DE2">
              <w:rPr>
                <w:color w:val="00B050"/>
                <w:sz w:val="28"/>
                <w:szCs w:val="28"/>
              </w:rPr>
              <w:t>Does money make the world go round?</w:t>
            </w:r>
          </w:p>
          <w:p w14:paraId="2FD95E33" w14:textId="2339C788" w:rsidR="00E64367" w:rsidRPr="00913FD5" w:rsidRDefault="00E64367" w:rsidP="00E64367">
            <w:pPr>
              <w:jc w:val="center"/>
              <w:rPr>
                <w:sz w:val="28"/>
                <w:szCs w:val="28"/>
              </w:rPr>
            </w:pPr>
            <w:r>
              <w:rPr>
                <w:noProof/>
                <w:lang w:eastAsia="en-GB"/>
              </w:rPr>
              <w:drawing>
                <wp:inline distT="0" distB="0" distL="0" distR="0" wp14:anchorId="7AA87C94" wp14:editId="2CC0213E">
                  <wp:extent cx="1145451" cy="738816"/>
                  <wp:effectExtent l="0" t="0" r="0" b="4445"/>
                  <wp:docPr id="119" name="Picture 119" descr="Image result for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one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4744" cy="751260"/>
                          </a:xfrm>
                          <a:prstGeom prst="rect">
                            <a:avLst/>
                          </a:prstGeom>
                          <a:noFill/>
                          <a:ln>
                            <a:noFill/>
                          </a:ln>
                        </pic:spPr>
                      </pic:pic>
                    </a:graphicData>
                  </a:graphic>
                </wp:inline>
              </w:drawing>
            </w:r>
          </w:p>
        </w:tc>
        <w:tc>
          <w:tcPr>
            <w:tcW w:w="1850" w:type="dxa"/>
          </w:tcPr>
          <w:p w14:paraId="6CDF13B9" w14:textId="77777777" w:rsidR="00E64367" w:rsidRDefault="00E64367" w:rsidP="00E64367">
            <w:pPr>
              <w:jc w:val="center"/>
              <w:rPr>
                <w:sz w:val="28"/>
                <w:szCs w:val="28"/>
              </w:rPr>
            </w:pPr>
          </w:p>
          <w:p w14:paraId="45048223" w14:textId="5D30C3F1" w:rsidR="00E64367" w:rsidRPr="00122555" w:rsidRDefault="00122555" w:rsidP="00E64367">
            <w:pPr>
              <w:rPr>
                <w:noProof/>
                <w:sz w:val="24"/>
                <w:szCs w:val="24"/>
                <w:lang w:eastAsia="en-GB"/>
              </w:rPr>
            </w:pPr>
            <w:r w:rsidRPr="00122555">
              <w:rPr>
                <w:noProof/>
                <w:sz w:val="24"/>
                <w:szCs w:val="24"/>
                <w:lang w:eastAsia="en-GB"/>
              </w:rPr>
              <w:t>Cooking- M</w:t>
            </w:r>
            <w:r w:rsidR="00E64367" w:rsidRPr="00122555">
              <w:rPr>
                <w:noProof/>
                <w:sz w:val="24"/>
                <w:szCs w:val="24"/>
                <w:lang w:eastAsia="en-GB"/>
              </w:rPr>
              <w:t>eal using fair trade ingredients</w:t>
            </w:r>
          </w:p>
          <w:p w14:paraId="32D9DCB1" w14:textId="77777777" w:rsidR="00122555" w:rsidRPr="00122555" w:rsidRDefault="00122555" w:rsidP="00E64367">
            <w:pPr>
              <w:rPr>
                <w:noProof/>
                <w:sz w:val="24"/>
                <w:szCs w:val="24"/>
                <w:lang w:eastAsia="en-GB"/>
              </w:rPr>
            </w:pPr>
          </w:p>
          <w:p w14:paraId="262FAB6A" w14:textId="59351B21" w:rsidR="00E64367" w:rsidRPr="00913FD5" w:rsidRDefault="00122555" w:rsidP="00122555">
            <w:pPr>
              <w:rPr>
                <w:sz w:val="28"/>
                <w:szCs w:val="28"/>
              </w:rPr>
            </w:pPr>
            <w:r>
              <w:rPr>
                <w:noProof/>
                <w:sz w:val="24"/>
                <w:szCs w:val="24"/>
                <w:lang w:eastAsia="en-GB"/>
              </w:rPr>
              <w:t>B</w:t>
            </w:r>
            <w:r w:rsidR="00E64367" w:rsidRPr="00122555">
              <w:rPr>
                <w:noProof/>
                <w:sz w:val="24"/>
                <w:szCs w:val="24"/>
                <w:lang w:eastAsia="en-GB"/>
              </w:rPr>
              <w:t>ag for life</w:t>
            </w:r>
          </w:p>
        </w:tc>
        <w:tc>
          <w:tcPr>
            <w:tcW w:w="2268" w:type="dxa"/>
          </w:tcPr>
          <w:p w14:paraId="775B96D1" w14:textId="6D415646" w:rsidR="00E64367" w:rsidRPr="00913FD5" w:rsidRDefault="00A76ECA" w:rsidP="00E64367">
            <w:pPr>
              <w:jc w:val="center"/>
              <w:rPr>
                <w:sz w:val="28"/>
                <w:szCs w:val="28"/>
              </w:rPr>
            </w:pPr>
            <w:r>
              <w:rPr>
                <w:noProof/>
              </w:rPr>
              <w:drawing>
                <wp:inline distT="0" distB="0" distL="0" distR="0" wp14:anchorId="2FD19BCA" wp14:editId="3D278CB7">
                  <wp:extent cx="1099515" cy="1136073"/>
                  <wp:effectExtent l="0" t="0" r="5715" b="6985"/>
                  <wp:docPr id="18" name="Picture 18" descr="DIY Dye Tote Handbags Per Brit +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 Dye Tote Handbags Per Brit + Co"/>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51" t="5822" r="48304" b="16223"/>
                          <a:stretch/>
                        </pic:blipFill>
                        <pic:spPr bwMode="auto">
                          <a:xfrm>
                            <a:off x="0" y="0"/>
                            <a:ext cx="1108348" cy="1145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1" w:type="dxa"/>
          </w:tcPr>
          <w:p w14:paraId="74DA5CC1" w14:textId="1FABB380" w:rsidR="00E64367" w:rsidRPr="00B73C7D" w:rsidRDefault="00122555" w:rsidP="00E64367">
            <w:pPr>
              <w:jc w:val="center"/>
              <w:rPr>
                <w:noProof/>
                <w:sz w:val="20"/>
                <w:szCs w:val="20"/>
                <w:lang w:eastAsia="en-GB"/>
              </w:rPr>
            </w:pPr>
            <w:r w:rsidRPr="00B73C7D">
              <w:rPr>
                <w:noProof/>
                <w:sz w:val="20"/>
                <w:szCs w:val="20"/>
                <w:lang w:eastAsia="en-GB"/>
              </w:rPr>
              <w:t xml:space="preserve">strong enough handle. </w:t>
            </w:r>
            <w:r w:rsidR="00B73C7D" w:rsidRPr="00B73C7D">
              <w:rPr>
                <w:noProof/>
                <w:sz w:val="20"/>
                <w:szCs w:val="20"/>
                <w:lang w:eastAsia="en-GB"/>
              </w:rPr>
              <w:t xml:space="preserve">Sewing, </w:t>
            </w:r>
            <w:r w:rsidR="00B73C7D" w:rsidRPr="00B73C7D">
              <w:rPr>
                <w:sz w:val="20"/>
                <w:szCs w:val="20"/>
              </w:rPr>
              <w:t>seam, seam allowance, wadding, reinforce, right side, wrong side, hem, template, pattern pieces, name of textiles and fastenings used, pins, needles, thread, pinking shears, fastenings,</w:t>
            </w:r>
          </w:p>
          <w:p w14:paraId="4BD0EC23" w14:textId="77777777" w:rsidR="00462F55" w:rsidRPr="00462F55" w:rsidRDefault="00462F55" w:rsidP="00E64367">
            <w:pPr>
              <w:jc w:val="center"/>
              <w:rPr>
                <w:noProof/>
                <w:sz w:val="24"/>
                <w:szCs w:val="24"/>
                <w:lang w:eastAsia="en-GB"/>
              </w:rPr>
            </w:pPr>
          </w:p>
          <w:p w14:paraId="7710AB77" w14:textId="77777777" w:rsidR="00462F55" w:rsidRDefault="00462F55" w:rsidP="00E64367">
            <w:pPr>
              <w:jc w:val="center"/>
              <w:rPr>
                <w:sz w:val="20"/>
                <w:szCs w:val="20"/>
              </w:rPr>
            </w:pPr>
            <w:r w:rsidRPr="00462F55">
              <w:rPr>
                <w:sz w:val="20"/>
                <w:szCs w:val="20"/>
              </w:rPr>
              <w:t xml:space="preserve">ingredients, yeast, dough, bran, flour, wholemeal, unleavened, baking soda, spice, herbs fat, sugar, carbohydrate, protein, vitamins, nutrients, nutrition, healthy, varied, gluten, dairy, allergy, intolerance, savoury, source, seasonality utensils, combine, fold, knead, stir, pour, mix, rubbing in, whisk, beat, roll out, shape, sprinkle, </w:t>
            </w:r>
            <w:proofErr w:type="gramStart"/>
            <w:r w:rsidRPr="00462F55">
              <w:rPr>
                <w:sz w:val="20"/>
                <w:szCs w:val="20"/>
              </w:rPr>
              <w:t>crumble</w:t>
            </w:r>
            <w:proofErr w:type="gramEnd"/>
          </w:p>
          <w:p w14:paraId="499FFA88" w14:textId="088CB86C" w:rsidR="000A6A7E" w:rsidRPr="000A6A7E" w:rsidRDefault="000A6A7E" w:rsidP="00E64367">
            <w:pPr>
              <w:jc w:val="center"/>
              <w:rPr>
                <w:sz w:val="20"/>
                <w:szCs w:val="20"/>
              </w:rPr>
            </w:pPr>
            <w:r w:rsidRPr="000A6A7E">
              <w:rPr>
                <w:sz w:val="20"/>
                <w:szCs w:val="20"/>
              </w:rPr>
              <w:lastRenderedPageBreak/>
              <w:t xml:space="preserve">Frame structure, stiffen, strengthen, reinforce, triangulation, stability, shape, join, temporary, </w:t>
            </w:r>
            <w:proofErr w:type="gramStart"/>
            <w:r w:rsidRPr="000A6A7E">
              <w:rPr>
                <w:sz w:val="20"/>
                <w:szCs w:val="20"/>
              </w:rPr>
              <w:t>permanent</w:t>
            </w:r>
            <w:r w:rsidR="00E13BE3">
              <w:rPr>
                <w:sz w:val="20"/>
                <w:szCs w:val="20"/>
              </w:rPr>
              <w:t xml:space="preserve">, </w:t>
            </w:r>
            <w:r w:rsidR="00E13BE3" w:rsidRPr="00E13BE3">
              <w:rPr>
                <w:sz w:val="20"/>
                <w:szCs w:val="20"/>
              </w:rPr>
              <w:t xml:space="preserve"> Suitability</w:t>
            </w:r>
            <w:proofErr w:type="gramEnd"/>
            <w:r w:rsidR="00E13BE3" w:rsidRPr="00E13BE3">
              <w:rPr>
                <w:sz w:val="20"/>
                <w:szCs w:val="20"/>
              </w:rPr>
              <w:t>, aesthetic, procedures, accuracy, cutting, shaping, joining, finishing, accuracy, assemble, combine, components,  equipment, techniques, measure, mark out, drilling, gluing, filing, sanding,</w:t>
            </w:r>
          </w:p>
        </w:tc>
        <w:tc>
          <w:tcPr>
            <w:tcW w:w="5343" w:type="dxa"/>
          </w:tcPr>
          <w:p w14:paraId="5A6F98FA" w14:textId="77777777" w:rsidR="00122555" w:rsidRPr="00853410" w:rsidRDefault="00122555" w:rsidP="00853410">
            <w:pPr>
              <w:pStyle w:val="ListParagraph"/>
              <w:numPr>
                <w:ilvl w:val="0"/>
                <w:numId w:val="7"/>
              </w:numPr>
              <w:ind w:left="357" w:hanging="357"/>
              <w:rPr>
                <w:rFonts w:cstheme="minorHAnsi"/>
                <w:sz w:val="20"/>
                <w:szCs w:val="20"/>
              </w:rPr>
            </w:pPr>
            <w:r w:rsidRPr="00853410">
              <w:rPr>
                <w:rFonts w:cstheme="minorHAnsi"/>
                <w:sz w:val="20"/>
                <w:szCs w:val="20"/>
              </w:rPr>
              <w:lastRenderedPageBreak/>
              <w:t>Prepare and cook a variety of predominantly savoury dishes using a range of cooking techniques.</w:t>
            </w:r>
          </w:p>
          <w:p w14:paraId="477D193D" w14:textId="77777777" w:rsidR="00122555" w:rsidRPr="00853410" w:rsidRDefault="00122555" w:rsidP="00853410">
            <w:pPr>
              <w:pStyle w:val="ListParagraph"/>
              <w:numPr>
                <w:ilvl w:val="0"/>
                <w:numId w:val="7"/>
              </w:numPr>
              <w:ind w:left="357" w:hanging="357"/>
              <w:rPr>
                <w:rFonts w:cstheme="minorHAnsi"/>
                <w:sz w:val="20"/>
                <w:szCs w:val="20"/>
              </w:rPr>
            </w:pPr>
            <w:r w:rsidRPr="00853410">
              <w:rPr>
                <w:rFonts w:cstheme="minorHAnsi"/>
                <w:sz w:val="20"/>
                <w:szCs w:val="20"/>
              </w:rPr>
              <w:t xml:space="preserve">Understand and apply the principles of a healthy and varied diet. </w:t>
            </w:r>
          </w:p>
          <w:p w14:paraId="7DBAE703" w14:textId="77777777" w:rsidR="00E64367" w:rsidRPr="00853410" w:rsidRDefault="00122555" w:rsidP="00853410">
            <w:pPr>
              <w:pStyle w:val="ListParagraph"/>
              <w:numPr>
                <w:ilvl w:val="0"/>
                <w:numId w:val="7"/>
              </w:numPr>
              <w:ind w:left="357" w:hanging="357"/>
              <w:rPr>
                <w:rFonts w:cstheme="minorHAnsi"/>
                <w:sz w:val="20"/>
                <w:szCs w:val="20"/>
              </w:rPr>
            </w:pPr>
            <w:r w:rsidRPr="00853410">
              <w:rPr>
                <w:rFonts w:cstheme="minorHAnsi"/>
                <w:sz w:val="20"/>
                <w:szCs w:val="20"/>
              </w:rPr>
              <w:t>Understand seasonality and know where and how a variety of ingredients are grown.</w:t>
            </w:r>
          </w:p>
          <w:p w14:paraId="063D6916" w14:textId="77777777" w:rsidR="00122555" w:rsidRPr="00853410" w:rsidRDefault="00122555" w:rsidP="00853410">
            <w:pPr>
              <w:pStyle w:val="ListParagraph"/>
              <w:numPr>
                <w:ilvl w:val="0"/>
                <w:numId w:val="7"/>
              </w:numPr>
              <w:ind w:left="357" w:hanging="357"/>
              <w:rPr>
                <w:rFonts w:cstheme="minorHAnsi"/>
                <w:b/>
                <w:sz w:val="20"/>
                <w:szCs w:val="20"/>
              </w:rPr>
            </w:pPr>
            <w:r w:rsidRPr="00853410">
              <w:rPr>
                <w:rFonts w:cstheme="minorHAnsi"/>
                <w:color w:val="000000"/>
                <w:sz w:val="20"/>
                <w:szCs w:val="20"/>
              </w:rPr>
              <w:t xml:space="preserve">Select from and use a wider range of tools and equipment to perform practical tasks, such as </w:t>
            </w:r>
            <w:r w:rsidRPr="00853410">
              <w:rPr>
                <w:rFonts w:cstheme="minorHAnsi"/>
                <w:i/>
                <w:iCs/>
                <w:color w:val="000000"/>
                <w:sz w:val="20"/>
                <w:szCs w:val="20"/>
              </w:rPr>
              <w:t xml:space="preserve">cutting, shaping, </w:t>
            </w:r>
            <w:proofErr w:type="gramStart"/>
            <w:r w:rsidRPr="00853410">
              <w:rPr>
                <w:rFonts w:cstheme="minorHAnsi"/>
                <w:i/>
                <w:iCs/>
                <w:color w:val="000000"/>
                <w:sz w:val="20"/>
                <w:szCs w:val="20"/>
              </w:rPr>
              <w:t>joining</w:t>
            </w:r>
            <w:proofErr w:type="gramEnd"/>
            <w:r w:rsidRPr="00853410">
              <w:rPr>
                <w:rFonts w:cstheme="minorHAnsi"/>
                <w:i/>
                <w:iCs/>
                <w:color w:val="000000"/>
                <w:sz w:val="20"/>
                <w:szCs w:val="20"/>
              </w:rPr>
              <w:t xml:space="preserve"> and finishing,</w:t>
            </w:r>
            <w:r w:rsidRPr="00853410">
              <w:rPr>
                <w:rFonts w:cstheme="minorHAnsi"/>
                <w:color w:val="000000"/>
                <w:sz w:val="20"/>
                <w:szCs w:val="20"/>
              </w:rPr>
              <w:t xml:space="preserve"> accurately.</w:t>
            </w:r>
          </w:p>
          <w:p w14:paraId="7CF5225E" w14:textId="2BE0B6BB" w:rsidR="00122555" w:rsidRPr="00853410" w:rsidRDefault="00122555" w:rsidP="00853410">
            <w:pPr>
              <w:pStyle w:val="ListParagraph"/>
              <w:numPr>
                <w:ilvl w:val="0"/>
                <w:numId w:val="7"/>
              </w:numPr>
              <w:autoSpaceDE w:val="0"/>
              <w:autoSpaceDN w:val="0"/>
              <w:adjustRightInd w:val="0"/>
              <w:ind w:left="357" w:hanging="357"/>
              <w:rPr>
                <w:rFonts w:cstheme="minorHAnsi"/>
                <w:color w:val="000000"/>
                <w:sz w:val="20"/>
                <w:szCs w:val="20"/>
              </w:rPr>
            </w:pPr>
            <w:r w:rsidRPr="00853410">
              <w:rPr>
                <w:rFonts w:cstheme="minorHAnsi"/>
                <w:color w:val="000000"/>
                <w:sz w:val="20"/>
                <w:szCs w:val="20"/>
              </w:rPr>
              <w:t>Select from and use a wider range of materials and components, including textiles, according to their functional properties and aesthetic qualities.</w:t>
            </w:r>
          </w:p>
          <w:p w14:paraId="5DACC00C" w14:textId="77777777" w:rsidR="00122555" w:rsidRPr="00853410" w:rsidRDefault="00122555" w:rsidP="00853410">
            <w:pPr>
              <w:pStyle w:val="ListParagraph"/>
              <w:numPr>
                <w:ilvl w:val="0"/>
                <w:numId w:val="7"/>
              </w:numPr>
              <w:ind w:left="357" w:hanging="357"/>
              <w:rPr>
                <w:rFonts w:cstheme="minorHAnsi"/>
                <w:sz w:val="20"/>
                <w:szCs w:val="20"/>
              </w:rPr>
            </w:pPr>
            <w:r w:rsidRPr="00853410">
              <w:rPr>
                <w:rFonts w:cstheme="minorHAnsi"/>
                <w:color w:val="000000"/>
                <w:sz w:val="20"/>
                <w:szCs w:val="20"/>
              </w:rPr>
              <w:t>Apply their understanding of how to strengthen, stiffen and reinforce more complex structures.</w:t>
            </w:r>
          </w:p>
          <w:p w14:paraId="47508272" w14:textId="77777777" w:rsidR="001377E5" w:rsidRPr="00853410" w:rsidRDefault="001377E5"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use their knowledge of a broad range of existing products to help generate their</w:t>
            </w:r>
            <w:r w:rsidRPr="00853410">
              <w:rPr>
                <w:rFonts w:asciiTheme="minorHAnsi" w:hAnsiTheme="minorHAnsi" w:cstheme="minorHAnsi"/>
                <w:color w:val="0070C0"/>
                <w:spacing w:val="2"/>
                <w:sz w:val="20"/>
                <w:szCs w:val="20"/>
              </w:rPr>
              <w:t xml:space="preserve"> </w:t>
            </w:r>
            <w:proofErr w:type="gramStart"/>
            <w:r w:rsidRPr="00853410">
              <w:rPr>
                <w:rFonts w:asciiTheme="minorHAnsi" w:hAnsiTheme="minorHAnsi" w:cstheme="minorHAnsi"/>
                <w:color w:val="0070C0"/>
                <w:sz w:val="20"/>
                <w:szCs w:val="20"/>
              </w:rPr>
              <w:t>ideas;</w:t>
            </w:r>
            <w:proofErr w:type="gramEnd"/>
          </w:p>
          <w:p w14:paraId="0CB8676E" w14:textId="77777777" w:rsidR="001377E5" w:rsidRPr="00853410" w:rsidRDefault="001377E5"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 xml:space="preserve">consider the availability and costings of resources when </w:t>
            </w:r>
            <w:r w:rsidRPr="00853410">
              <w:rPr>
                <w:rFonts w:asciiTheme="minorHAnsi" w:hAnsiTheme="minorHAnsi" w:cstheme="minorHAnsi"/>
                <w:color w:val="0070C0"/>
                <w:sz w:val="20"/>
                <w:szCs w:val="20"/>
              </w:rPr>
              <w:lastRenderedPageBreak/>
              <w:t>planning out</w:t>
            </w:r>
            <w:r w:rsidRPr="00853410">
              <w:rPr>
                <w:rFonts w:asciiTheme="minorHAnsi" w:hAnsiTheme="minorHAnsi" w:cstheme="minorHAnsi"/>
                <w:color w:val="0070C0"/>
                <w:spacing w:val="-2"/>
                <w:sz w:val="20"/>
                <w:szCs w:val="20"/>
              </w:rPr>
              <w:t xml:space="preserve"> </w:t>
            </w:r>
            <w:proofErr w:type="gramStart"/>
            <w:r w:rsidRPr="00853410">
              <w:rPr>
                <w:rFonts w:asciiTheme="minorHAnsi" w:hAnsiTheme="minorHAnsi" w:cstheme="minorHAnsi"/>
                <w:color w:val="0070C0"/>
                <w:sz w:val="20"/>
                <w:szCs w:val="20"/>
              </w:rPr>
              <w:t>designs;</w:t>
            </w:r>
            <w:proofErr w:type="gramEnd"/>
          </w:p>
          <w:p w14:paraId="702BD184"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demonstrate how to measure, make a seam allowance, tape, pin, cut, shape and join fabric with precision to make a more complex</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product;</w:t>
            </w:r>
            <w:proofErr w:type="gramEnd"/>
          </w:p>
          <w:p w14:paraId="5C11ABA3"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bookmarkStart w:id="13" w:name="l_join_textiles_using_a_greater_variety_"/>
            <w:bookmarkEnd w:id="13"/>
            <w:r w:rsidRPr="00853410">
              <w:rPr>
                <w:rFonts w:asciiTheme="minorHAnsi" w:hAnsiTheme="minorHAnsi" w:cstheme="minorHAnsi"/>
                <w:color w:val="0070C0"/>
                <w:sz w:val="20"/>
                <w:szCs w:val="20"/>
              </w:rPr>
              <w:t>join textiles using a greater variety of stitches, such as backstitch, whip stitch, blanket</w:t>
            </w:r>
            <w:r w:rsidRPr="00853410">
              <w:rPr>
                <w:rFonts w:asciiTheme="minorHAnsi" w:hAnsiTheme="minorHAnsi" w:cstheme="minorHAnsi"/>
                <w:color w:val="0070C0"/>
                <w:spacing w:val="-4"/>
                <w:sz w:val="20"/>
                <w:szCs w:val="20"/>
              </w:rPr>
              <w:t xml:space="preserve"> </w:t>
            </w:r>
            <w:proofErr w:type="gramStart"/>
            <w:r w:rsidRPr="00853410">
              <w:rPr>
                <w:rFonts w:asciiTheme="minorHAnsi" w:hAnsiTheme="minorHAnsi" w:cstheme="minorHAnsi"/>
                <w:color w:val="0070C0"/>
                <w:sz w:val="20"/>
                <w:szCs w:val="20"/>
              </w:rPr>
              <w:t>stitch;</w:t>
            </w:r>
            <w:proofErr w:type="gramEnd"/>
          </w:p>
          <w:p w14:paraId="7506B11B"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complete detailed competitor analysis of other products on the</w:t>
            </w:r>
            <w:r w:rsidRPr="00853410">
              <w:rPr>
                <w:rFonts w:asciiTheme="minorHAnsi" w:hAnsiTheme="minorHAnsi" w:cstheme="minorHAnsi"/>
                <w:color w:val="0070C0"/>
                <w:spacing w:val="-2"/>
                <w:sz w:val="20"/>
                <w:szCs w:val="20"/>
              </w:rPr>
              <w:t xml:space="preserve"> </w:t>
            </w:r>
            <w:proofErr w:type="gramStart"/>
            <w:r w:rsidRPr="00853410">
              <w:rPr>
                <w:rFonts w:asciiTheme="minorHAnsi" w:hAnsiTheme="minorHAnsi" w:cstheme="minorHAnsi"/>
                <w:color w:val="0070C0"/>
                <w:sz w:val="20"/>
                <w:szCs w:val="20"/>
              </w:rPr>
              <w:t>market;</w:t>
            </w:r>
            <w:proofErr w:type="gramEnd"/>
          </w:p>
          <w:p w14:paraId="507E6B18" w14:textId="598605AC"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know, explain and give examples of food that is grown, reared and caught in the UK, Europe and the wider</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world;</w:t>
            </w:r>
            <w:proofErr w:type="gramEnd"/>
          </w:p>
          <w:p w14:paraId="73BE4EFD" w14:textId="0EFFDB40" w:rsidR="001377E5" w:rsidRPr="00853410" w:rsidRDefault="00F15AD2" w:rsidP="00853410">
            <w:pPr>
              <w:pStyle w:val="TableParagraph"/>
              <w:numPr>
                <w:ilvl w:val="0"/>
                <w:numId w:val="7"/>
              </w:numPr>
              <w:tabs>
                <w:tab w:val="left" w:pos="443"/>
                <w:tab w:val="left" w:pos="444"/>
              </w:tabs>
              <w:spacing w:before="0"/>
              <w:ind w:left="357" w:hanging="357"/>
              <w:rPr>
                <w:color w:val="0070C0"/>
                <w:sz w:val="17"/>
              </w:rPr>
            </w:pPr>
            <w:r w:rsidRPr="00853410">
              <w:rPr>
                <w:rFonts w:asciiTheme="minorHAnsi" w:hAnsiTheme="minorHAnsi" w:cstheme="minorHAnsi"/>
                <w:color w:val="0070C0"/>
                <w:sz w:val="20"/>
                <w:szCs w:val="20"/>
              </w:rPr>
              <w:t xml:space="preserve">adapt and refine recipes by adding or substituting one or more ingredients to change the appearance, taste, </w:t>
            </w:r>
            <w:proofErr w:type="gramStart"/>
            <w:r w:rsidRPr="00853410">
              <w:rPr>
                <w:rFonts w:asciiTheme="minorHAnsi" w:hAnsiTheme="minorHAnsi" w:cstheme="minorHAnsi"/>
                <w:color w:val="0070C0"/>
                <w:sz w:val="20"/>
                <w:szCs w:val="20"/>
              </w:rPr>
              <w:t>texture</w:t>
            </w:r>
            <w:proofErr w:type="gramEnd"/>
            <w:r w:rsidRPr="00853410">
              <w:rPr>
                <w:rFonts w:asciiTheme="minorHAnsi" w:hAnsiTheme="minorHAnsi" w:cstheme="minorHAnsi"/>
                <w:color w:val="0070C0"/>
                <w:sz w:val="20"/>
                <w:szCs w:val="20"/>
              </w:rPr>
              <w:t xml:space="preserve"> and aroma;</w:t>
            </w:r>
          </w:p>
        </w:tc>
      </w:tr>
    </w:tbl>
    <w:p w14:paraId="57E171ED" w14:textId="7EDC7E1D" w:rsidR="00204077" w:rsidRDefault="00204077"/>
    <w:tbl>
      <w:tblPr>
        <w:tblStyle w:val="TableGrid"/>
        <w:tblpPr w:leftFromText="180" w:rightFromText="180" w:vertAnchor="page" w:horzAnchor="margin" w:tblpY="913"/>
        <w:tblW w:w="15392" w:type="dxa"/>
        <w:tblLook w:val="04A0" w:firstRow="1" w:lastRow="0" w:firstColumn="1" w:lastColumn="0" w:noHBand="0" w:noVBand="1"/>
      </w:tblPr>
      <w:tblGrid>
        <w:gridCol w:w="2616"/>
        <w:gridCol w:w="1632"/>
        <w:gridCol w:w="2551"/>
        <w:gridCol w:w="3285"/>
        <w:gridCol w:w="5308"/>
      </w:tblGrid>
      <w:tr w:rsidR="00204077" w14:paraId="342CC603" w14:textId="77777777" w:rsidTr="00501262">
        <w:trPr>
          <w:trHeight w:val="387"/>
        </w:trPr>
        <w:tc>
          <w:tcPr>
            <w:tcW w:w="15392" w:type="dxa"/>
            <w:gridSpan w:val="5"/>
            <w:shd w:val="clear" w:color="auto" w:fill="BDD6EE" w:themeFill="accent1" w:themeFillTint="66"/>
          </w:tcPr>
          <w:p w14:paraId="6B519778" w14:textId="22DD58CD" w:rsidR="00204077" w:rsidRPr="00040A59" w:rsidRDefault="00204077" w:rsidP="00501262">
            <w:pPr>
              <w:shd w:val="clear" w:color="auto" w:fill="BDD6EE" w:themeFill="accent1" w:themeFillTint="66"/>
              <w:jc w:val="center"/>
              <w:rPr>
                <w:b/>
                <w:sz w:val="28"/>
                <w:szCs w:val="28"/>
              </w:rPr>
            </w:pPr>
            <w:r w:rsidRPr="00913FD5">
              <w:rPr>
                <w:b/>
                <w:sz w:val="28"/>
                <w:szCs w:val="28"/>
              </w:rPr>
              <w:lastRenderedPageBreak/>
              <w:t xml:space="preserve">Our </w:t>
            </w:r>
            <w:r>
              <w:rPr>
                <w:b/>
                <w:sz w:val="28"/>
                <w:szCs w:val="28"/>
              </w:rPr>
              <w:t>T</w:t>
            </w:r>
            <w:r w:rsidRPr="00913FD5">
              <w:rPr>
                <w:b/>
                <w:sz w:val="28"/>
                <w:szCs w:val="28"/>
              </w:rPr>
              <w:t xml:space="preserve">opic </w:t>
            </w:r>
            <w:r>
              <w:rPr>
                <w:b/>
                <w:sz w:val="28"/>
                <w:szCs w:val="28"/>
              </w:rPr>
              <w:t>B</w:t>
            </w:r>
            <w:r w:rsidRPr="00913FD5">
              <w:rPr>
                <w:b/>
                <w:sz w:val="28"/>
                <w:szCs w:val="28"/>
              </w:rPr>
              <w:t>ased</w:t>
            </w:r>
            <w:r>
              <w:rPr>
                <w:b/>
                <w:sz w:val="28"/>
                <w:szCs w:val="28"/>
              </w:rPr>
              <w:t xml:space="preserve"> C</w:t>
            </w:r>
            <w:r w:rsidRPr="00913FD5">
              <w:rPr>
                <w:b/>
                <w:sz w:val="28"/>
                <w:szCs w:val="28"/>
              </w:rPr>
              <w:t xml:space="preserve">urriculum </w:t>
            </w:r>
            <w:r>
              <w:rPr>
                <w:b/>
                <w:sz w:val="28"/>
                <w:szCs w:val="28"/>
              </w:rPr>
              <w:t>2022-23</w:t>
            </w:r>
            <w:r w:rsidR="008B6D79">
              <w:rPr>
                <w:b/>
                <w:sz w:val="28"/>
                <w:szCs w:val="28"/>
              </w:rPr>
              <w:t>- DT</w:t>
            </w:r>
          </w:p>
        </w:tc>
      </w:tr>
      <w:tr w:rsidR="00F10998" w14:paraId="57443185" w14:textId="77777777" w:rsidTr="00462F55">
        <w:trPr>
          <w:trHeight w:val="208"/>
        </w:trPr>
        <w:tc>
          <w:tcPr>
            <w:tcW w:w="2616" w:type="dxa"/>
            <w:shd w:val="clear" w:color="auto" w:fill="BDD6EE" w:themeFill="accent1" w:themeFillTint="66"/>
          </w:tcPr>
          <w:p w14:paraId="34B53ED3" w14:textId="5727D07C" w:rsidR="00E64367" w:rsidRPr="00040A59" w:rsidRDefault="00E64367" w:rsidP="00E64367">
            <w:pPr>
              <w:jc w:val="center"/>
              <w:rPr>
                <w:b/>
                <w:sz w:val="28"/>
                <w:szCs w:val="28"/>
              </w:rPr>
            </w:pPr>
            <w:r w:rsidRPr="00040A59">
              <w:rPr>
                <w:b/>
                <w:sz w:val="28"/>
                <w:szCs w:val="28"/>
              </w:rPr>
              <w:t>Year 6</w:t>
            </w:r>
          </w:p>
        </w:tc>
        <w:tc>
          <w:tcPr>
            <w:tcW w:w="1632" w:type="dxa"/>
            <w:shd w:val="clear" w:color="auto" w:fill="BDD6EE" w:themeFill="accent1" w:themeFillTint="66"/>
          </w:tcPr>
          <w:p w14:paraId="28380769" w14:textId="40A07430" w:rsidR="00E64367" w:rsidRPr="00040A59" w:rsidRDefault="00E64367" w:rsidP="00E64367">
            <w:pPr>
              <w:jc w:val="center"/>
              <w:rPr>
                <w:b/>
                <w:sz w:val="28"/>
                <w:szCs w:val="28"/>
              </w:rPr>
            </w:pPr>
            <w:r>
              <w:rPr>
                <w:b/>
                <w:sz w:val="28"/>
                <w:szCs w:val="28"/>
              </w:rPr>
              <w:t>What?</w:t>
            </w:r>
          </w:p>
        </w:tc>
        <w:tc>
          <w:tcPr>
            <w:tcW w:w="2551" w:type="dxa"/>
            <w:shd w:val="clear" w:color="auto" w:fill="BDD6EE" w:themeFill="accent1" w:themeFillTint="66"/>
          </w:tcPr>
          <w:p w14:paraId="08810A0F" w14:textId="669638DE" w:rsidR="00E64367" w:rsidRPr="00040A59" w:rsidRDefault="00E64367" w:rsidP="00E64367">
            <w:pPr>
              <w:jc w:val="center"/>
              <w:rPr>
                <w:b/>
                <w:sz w:val="28"/>
                <w:szCs w:val="28"/>
              </w:rPr>
            </w:pPr>
            <w:r>
              <w:rPr>
                <w:b/>
                <w:sz w:val="28"/>
                <w:szCs w:val="28"/>
              </w:rPr>
              <w:t>Picture</w:t>
            </w:r>
          </w:p>
        </w:tc>
        <w:tc>
          <w:tcPr>
            <w:tcW w:w="3285" w:type="dxa"/>
            <w:shd w:val="clear" w:color="auto" w:fill="BDD6EE" w:themeFill="accent1" w:themeFillTint="66"/>
          </w:tcPr>
          <w:p w14:paraId="596B9CCB" w14:textId="2C1077EA" w:rsidR="00E64367" w:rsidRPr="00040A59" w:rsidRDefault="00E64367" w:rsidP="00E64367">
            <w:pPr>
              <w:jc w:val="center"/>
              <w:rPr>
                <w:b/>
                <w:sz w:val="28"/>
                <w:szCs w:val="28"/>
              </w:rPr>
            </w:pPr>
            <w:r>
              <w:rPr>
                <w:b/>
                <w:sz w:val="28"/>
                <w:szCs w:val="28"/>
              </w:rPr>
              <w:t xml:space="preserve">Key Vocab </w:t>
            </w:r>
          </w:p>
        </w:tc>
        <w:tc>
          <w:tcPr>
            <w:tcW w:w="5308" w:type="dxa"/>
            <w:shd w:val="clear" w:color="auto" w:fill="BDD6EE" w:themeFill="accent1" w:themeFillTint="66"/>
          </w:tcPr>
          <w:p w14:paraId="70F3E279" w14:textId="77507B69" w:rsidR="00E64367" w:rsidRPr="00040A59" w:rsidRDefault="007C2588" w:rsidP="00E64367">
            <w:pPr>
              <w:jc w:val="center"/>
              <w:rPr>
                <w:b/>
                <w:sz w:val="28"/>
                <w:szCs w:val="28"/>
              </w:rPr>
            </w:pPr>
            <w:r>
              <w:rPr>
                <w:b/>
                <w:sz w:val="28"/>
                <w:szCs w:val="28"/>
              </w:rPr>
              <w:t xml:space="preserve">National Curriculum/ </w:t>
            </w:r>
            <w:r w:rsidRPr="00ED3CDD">
              <w:rPr>
                <w:b/>
                <w:color w:val="0070C0"/>
                <w:sz w:val="28"/>
                <w:szCs w:val="28"/>
              </w:rPr>
              <w:t>skills</w:t>
            </w:r>
          </w:p>
        </w:tc>
      </w:tr>
      <w:tr w:rsidR="00F10998" w14:paraId="134CBEC6" w14:textId="77777777" w:rsidTr="00462F55">
        <w:trPr>
          <w:trHeight w:val="2077"/>
        </w:trPr>
        <w:tc>
          <w:tcPr>
            <w:tcW w:w="2616" w:type="dxa"/>
          </w:tcPr>
          <w:p w14:paraId="39AA99FD" w14:textId="35A33CDB" w:rsidR="00E64367" w:rsidRPr="00D64614" w:rsidRDefault="00E64367" w:rsidP="00E64367">
            <w:pPr>
              <w:jc w:val="center"/>
              <w:rPr>
                <w:color w:val="C00000"/>
                <w:sz w:val="28"/>
                <w:szCs w:val="28"/>
              </w:rPr>
            </w:pPr>
            <w:r w:rsidRPr="00D64614">
              <w:rPr>
                <w:color w:val="C00000"/>
                <w:sz w:val="28"/>
                <w:szCs w:val="28"/>
              </w:rPr>
              <w:t>Mighty Mayans</w:t>
            </w:r>
          </w:p>
          <w:p w14:paraId="3F5D3176" w14:textId="7549EC5C" w:rsidR="00E64367" w:rsidRDefault="00E64367" w:rsidP="00E64367">
            <w:pPr>
              <w:jc w:val="center"/>
              <w:rPr>
                <w:noProof/>
                <w:sz w:val="28"/>
                <w:szCs w:val="28"/>
                <w:lang w:eastAsia="en-GB"/>
              </w:rPr>
            </w:pPr>
            <w:r>
              <w:rPr>
                <w:noProof/>
                <w:lang w:eastAsia="en-GB"/>
              </w:rPr>
              <w:drawing>
                <wp:anchor distT="0" distB="0" distL="114300" distR="114300" simplePos="0" relativeHeight="251759104" behindDoc="0" locked="0" layoutInCell="1" allowOverlap="1" wp14:anchorId="43383A43" wp14:editId="3809640E">
                  <wp:simplePos x="0" y="0"/>
                  <wp:positionH relativeFrom="column">
                    <wp:posOffset>191135</wp:posOffset>
                  </wp:positionH>
                  <wp:positionV relativeFrom="paragraph">
                    <wp:posOffset>29210</wp:posOffset>
                  </wp:positionV>
                  <wp:extent cx="1104900" cy="958069"/>
                  <wp:effectExtent l="0" t="0" r="0" b="0"/>
                  <wp:wrapNone/>
                  <wp:docPr id="126" name="Picture 126" descr="Image result for may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ya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4900" cy="958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F5D7F" w14:textId="77777777" w:rsidR="00E64367" w:rsidRDefault="00E64367" w:rsidP="00E64367">
            <w:pPr>
              <w:jc w:val="center"/>
              <w:rPr>
                <w:sz w:val="28"/>
                <w:szCs w:val="28"/>
              </w:rPr>
            </w:pPr>
          </w:p>
          <w:p w14:paraId="1AF2C4FA" w14:textId="77777777" w:rsidR="00E64367" w:rsidRPr="00913FD5" w:rsidRDefault="00E64367" w:rsidP="00E64367">
            <w:pPr>
              <w:jc w:val="center"/>
              <w:rPr>
                <w:sz w:val="28"/>
                <w:szCs w:val="28"/>
              </w:rPr>
            </w:pPr>
          </w:p>
        </w:tc>
        <w:tc>
          <w:tcPr>
            <w:tcW w:w="1632" w:type="dxa"/>
          </w:tcPr>
          <w:p w14:paraId="02214816" w14:textId="77777777" w:rsidR="00694D9F" w:rsidRDefault="00694D9F" w:rsidP="00E64367">
            <w:pPr>
              <w:rPr>
                <w:noProof/>
                <w:sz w:val="24"/>
                <w:szCs w:val="24"/>
                <w:lang w:eastAsia="en-GB"/>
              </w:rPr>
            </w:pPr>
          </w:p>
          <w:p w14:paraId="4ED62FCC" w14:textId="0737C8DC" w:rsidR="00E64367" w:rsidRDefault="00122555" w:rsidP="00E64367">
            <w:pPr>
              <w:rPr>
                <w:noProof/>
                <w:sz w:val="24"/>
                <w:szCs w:val="24"/>
                <w:lang w:eastAsia="en-GB"/>
              </w:rPr>
            </w:pPr>
            <w:r w:rsidRPr="00122555">
              <w:rPr>
                <w:noProof/>
                <w:sz w:val="24"/>
                <w:szCs w:val="24"/>
                <w:lang w:eastAsia="en-GB"/>
              </w:rPr>
              <w:t>Cooking</w:t>
            </w:r>
            <w:r w:rsidR="00E64367" w:rsidRPr="00122555">
              <w:rPr>
                <w:noProof/>
                <w:sz w:val="24"/>
                <w:szCs w:val="24"/>
                <w:lang w:eastAsia="en-GB"/>
              </w:rPr>
              <w:t>-</w:t>
            </w:r>
            <w:r w:rsidRPr="00122555">
              <w:rPr>
                <w:noProof/>
                <w:sz w:val="24"/>
                <w:szCs w:val="24"/>
                <w:lang w:eastAsia="en-GB"/>
              </w:rPr>
              <w:t xml:space="preserve"> C</w:t>
            </w:r>
            <w:r w:rsidR="00E64367" w:rsidRPr="00122555">
              <w:rPr>
                <w:noProof/>
                <w:sz w:val="24"/>
                <w:szCs w:val="24"/>
                <w:lang w:eastAsia="en-GB"/>
              </w:rPr>
              <w:t xml:space="preserve">hilli tacos </w:t>
            </w:r>
          </w:p>
          <w:p w14:paraId="2881001F" w14:textId="32B02AB5" w:rsidR="00122555" w:rsidRPr="000A6A7E" w:rsidRDefault="00122555" w:rsidP="000A6A7E">
            <w:pPr>
              <w:rPr>
                <w:noProof/>
                <w:sz w:val="24"/>
                <w:szCs w:val="24"/>
                <w:lang w:eastAsia="en-GB"/>
              </w:rPr>
            </w:pPr>
            <w:r w:rsidRPr="000A6A7E">
              <w:rPr>
                <w:noProof/>
                <w:sz w:val="24"/>
                <w:szCs w:val="24"/>
                <w:lang w:eastAsia="en-GB"/>
              </w:rPr>
              <w:t>Chilli tuffles</w:t>
            </w:r>
          </w:p>
          <w:p w14:paraId="74202F14" w14:textId="77777777" w:rsidR="00122555" w:rsidRPr="00122555" w:rsidRDefault="00122555" w:rsidP="00E64367">
            <w:pPr>
              <w:rPr>
                <w:noProof/>
                <w:sz w:val="24"/>
                <w:szCs w:val="24"/>
                <w:lang w:eastAsia="en-GB"/>
              </w:rPr>
            </w:pPr>
          </w:p>
          <w:p w14:paraId="3810AA7B" w14:textId="522DDE69" w:rsidR="00E64367" w:rsidRPr="00122555" w:rsidRDefault="00122555" w:rsidP="00E64367">
            <w:pPr>
              <w:rPr>
                <w:noProof/>
                <w:sz w:val="24"/>
                <w:szCs w:val="24"/>
                <w:lang w:eastAsia="en-GB"/>
              </w:rPr>
            </w:pPr>
            <w:r w:rsidRPr="00122555">
              <w:rPr>
                <w:noProof/>
                <w:sz w:val="24"/>
                <w:szCs w:val="24"/>
                <w:lang w:eastAsia="en-GB"/>
              </w:rPr>
              <w:t>B</w:t>
            </w:r>
            <w:r w:rsidR="00E64367" w:rsidRPr="00122555">
              <w:rPr>
                <w:noProof/>
                <w:sz w:val="24"/>
                <w:szCs w:val="24"/>
                <w:lang w:eastAsia="en-GB"/>
              </w:rPr>
              <w:t xml:space="preserve">oxes for chilli truffles </w:t>
            </w:r>
          </w:p>
          <w:p w14:paraId="42E806CD" w14:textId="77777777" w:rsidR="006A33CF" w:rsidRDefault="006A33CF" w:rsidP="00E64367">
            <w:pPr>
              <w:rPr>
                <w:noProof/>
                <w:lang w:eastAsia="en-GB"/>
              </w:rPr>
            </w:pPr>
          </w:p>
          <w:p w14:paraId="1294A4F8" w14:textId="3B59BB62" w:rsidR="006A33CF" w:rsidRPr="00913FD5" w:rsidRDefault="006A33CF" w:rsidP="00E64367">
            <w:pPr>
              <w:rPr>
                <w:sz w:val="28"/>
                <w:szCs w:val="28"/>
              </w:rPr>
            </w:pPr>
            <w:r>
              <w:rPr>
                <w:noProof/>
                <w:lang w:eastAsia="en-GB"/>
              </w:rPr>
              <w:t>(Big Write)</w:t>
            </w:r>
          </w:p>
        </w:tc>
        <w:tc>
          <w:tcPr>
            <w:tcW w:w="2551" w:type="dxa"/>
          </w:tcPr>
          <w:p w14:paraId="121EC7FE" w14:textId="64653A55" w:rsidR="00E64367" w:rsidRPr="00913FD5" w:rsidRDefault="000A6A7E" w:rsidP="00E64367">
            <w:pPr>
              <w:jc w:val="center"/>
              <w:rPr>
                <w:sz w:val="28"/>
                <w:szCs w:val="28"/>
              </w:rPr>
            </w:pPr>
            <w:r>
              <w:rPr>
                <w:noProof/>
              </w:rPr>
              <w:drawing>
                <wp:anchor distT="0" distB="0" distL="114300" distR="114300" simplePos="0" relativeHeight="251760128" behindDoc="1" locked="0" layoutInCell="1" allowOverlap="1" wp14:anchorId="0D466194" wp14:editId="3AC2C79F">
                  <wp:simplePos x="0" y="0"/>
                  <wp:positionH relativeFrom="column">
                    <wp:posOffset>22860</wp:posOffset>
                  </wp:positionH>
                  <wp:positionV relativeFrom="paragraph">
                    <wp:posOffset>0</wp:posOffset>
                  </wp:positionV>
                  <wp:extent cx="1093470" cy="901700"/>
                  <wp:effectExtent l="0" t="0" r="0" b="0"/>
                  <wp:wrapTight wrapText="bothSides">
                    <wp:wrapPolygon edited="0">
                      <wp:start x="0" y="0"/>
                      <wp:lineTo x="0" y="20992"/>
                      <wp:lineTo x="21073" y="20992"/>
                      <wp:lineTo x="21073" y="0"/>
                      <wp:lineTo x="0" y="0"/>
                    </wp:wrapPolygon>
                  </wp:wrapTight>
                  <wp:docPr id="22" name="Picture 22" descr="Easy Beef Tacos Recipe - BettyCroc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y Beef Tacos Recipe - BettyCrocker.com"/>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044" t="8810" r="34330" b="9583"/>
                          <a:stretch/>
                        </pic:blipFill>
                        <pic:spPr bwMode="auto">
                          <a:xfrm>
                            <a:off x="0" y="0"/>
                            <a:ext cx="109347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30D90485" wp14:editId="1ED3D6D3">
                  <wp:simplePos x="0" y="0"/>
                  <wp:positionH relativeFrom="column">
                    <wp:posOffset>245110</wp:posOffset>
                  </wp:positionH>
                  <wp:positionV relativeFrom="paragraph">
                    <wp:posOffset>958215</wp:posOffset>
                  </wp:positionV>
                  <wp:extent cx="927100" cy="927100"/>
                  <wp:effectExtent l="0" t="0" r="6350" b="6350"/>
                  <wp:wrapTight wrapText="bothSides">
                    <wp:wrapPolygon edited="0">
                      <wp:start x="0" y="0"/>
                      <wp:lineTo x="0" y="21304"/>
                      <wp:lineTo x="21304" y="21304"/>
                      <wp:lineTo x="21304" y="0"/>
                      <wp:lineTo x="0" y="0"/>
                    </wp:wrapPolygon>
                  </wp:wrapTight>
                  <wp:docPr id="23" name="Picture 23" descr="Chilli chocolate truffles | Chocolate recipes | Jamie Oliver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lli chocolate truffles | Chocolate recipes | Jamie Oliver recip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00" t="25786" r="3058" b="3145"/>
                          <a:stretch/>
                        </pic:blipFill>
                        <pic:spPr bwMode="auto">
                          <a:xfrm>
                            <a:off x="0" y="0"/>
                            <a:ext cx="927100"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85" w:type="dxa"/>
          </w:tcPr>
          <w:p w14:paraId="0ECB1C7F" w14:textId="7842B29E" w:rsidR="00E64367" w:rsidRDefault="00462F55" w:rsidP="00E64367">
            <w:pPr>
              <w:jc w:val="center"/>
              <w:rPr>
                <w:sz w:val="20"/>
                <w:szCs w:val="20"/>
              </w:rPr>
            </w:pPr>
            <w:r w:rsidRPr="00462F55">
              <w:rPr>
                <w:sz w:val="20"/>
                <w:szCs w:val="20"/>
              </w:rPr>
              <w:t>ingredients, yeast, dough, bran, flour, wholemeal, unleavened, baking soda, spice, herbs fat, sugar, carbohydrate, protein, vitamins, nutrients, nutrition, healthy, varied, gluten, dairy, allergy, intolerance, savoury, source, seasonality utensils, combine, fold, knead, stir, pour, mix, rubbing in, whisk, beat, roll out, shape, sprinkle, crumble</w:t>
            </w:r>
            <w:r w:rsidR="000A6A7E">
              <w:rPr>
                <w:sz w:val="20"/>
                <w:szCs w:val="20"/>
              </w:rPr>
              <w:t>.</w:t>
            </w:r>
          </w:p>
          <w:p w14:paraId="70DE3637" w14:textId="4538719F" w:rsidR="000A6A7E" w:rsidRPr="00913FD5" w:rsidRDefault="000A6A7E" w:rsidP="000A6A7E">
            <w:pPr>
              <w:jc w:val="center"/>
              <w:rPr>
                <w:sz w:val="28"/>
                <w:szCs w:val="28"/>
              </w:rPr>
            </w:pPr>
            <w:r w:rsidRPr="000A6A7E">
              <w:rPr>
                <w:sz w:val="20"/>
                <w:szCs w:val="20"/>
              </w:rPr>
              <w:t>Frame structure, stiffen, strengthen, reinforce, triangulation, stability, shape, join, temporary, permanent</w:t>
            </w:r>
          </w:p>
        </w:tc>
        <w:tc>
          <w:tcPr>
            <w:tcW w:w="5308" w:type="dxa"/>
          </w:tcPr>
          <w:p w14:paraId="473AB4C2" w14:textId="77777777" w:rsidR="00E64367" w:rsidRPr="00853410" w:rsidRDefault="00122555" w:rsidP="00853410">
            <w:pPr>
              <w:pStyle w:val="ListParagraph"/>
              <w:numPr>
                <w:ilvl w:val="0"/>
                <w:numId w:val="7"/>
              </w:numPr>
              <w:ind w:left="357" w:hanging="357"/>
              <w:rPr>
                <w:rFonts w:cstheme="minorHAnsi"/>
                <w:sz w:val="20"/>
                <w:szCs w:val="20"/>
              </w:rPr>
            </w:pPr>
            <w:r w:rsidRPr="00853410">
              <w:rPr>
                <w:rFonts w:cstheme="minorHAnsi"/>
                <w:sz w:val="20"/>
                <w:szCs w:val="20"/>
              </w:rPr>
              <w:t>Prepare and cook a variety of predominantly savoury dishes using a range of cooking techniques.</w:t>
            </w:r>
          </w:p>
          <w:p w14:paraId="63D3431F" w14:textId="77777777" w:rsidR="00122555" w:rsidRPr="00853410" w:rsidRDefault="00122555" w:rsidP="00853410">
            <w:pPr>
              <w:pStyle w:val="ListParagraph"/>
              <w:numPr>
                <w:ilvl w:val="0"/>
                <w:numId w:val="7"/>
              </w:numPr>
              <w:ind w:left="357" w:hanging="357"/>
              <w:rPr>
                <w:rFonts w:cstheme="minorHAnsi"/>
                <w:sz w:val="20"/>
                <w:szCs w:val="20"/>
              </w:rPr>
            </w:pPr>
            <w:r w:rsidRPr="00853410">
              <w:rPr>
                <w:rFonts w:cstheme="minorHAnsi"/>
                <w:color w:val="000000"/>
                <w:sz w:val="20"/>
                <w:szCs w:val="20"/>
              </w:rPr>
              <w:t>Apply their understanding of how to strengthen, stiffen and reinforce more complex structures.</w:t>
            </w:r>
          </w:p>
          <w:p w14:paraId="3AC2DC8C" w14:textId="77777777" w:rsidR="001377E5" w:rsidRPr="00853410" w:rsidRDefault="001377E5"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 xml:space="preserve">design products that have a clear purpose and indicate the design features of their products that will appeal to the intended </w:t>
            </w:r>
            <w:proofErr w:type="gramStart"/>
            <w:r w:rsidRPr="00853410">
              <w:rPr>
                <w:rFonts w:asciiTheme="minorHAnsi" w:hAnsiTheme="minorHAnsi" w:cstheme="minorHAnsi"/>
                <w:color w:val="0070C0"/>
                <w:sz w:val="20"/>
                <w:szCs w:val="20"/>
              </w:rPr>
              <w:t>user;</w:t>
            </w:r>
            <w:proofErr w:type="gramEnd"/>
          </w:p>
          <w:p w14:paraId="11572BFB" w14:textId="77777777" w:rsidR="001377E5" w:rsidRPr="00853410" w:rsidRDefault="001377E5"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independently plan by suggesting what to do</w:t>
            </w:r>
            <w:r w:rsidRPr="00853410">
              <w:rPr>
                <w:rFonts w:asciiTheme="minorHAnsi" w:hAnsiTheme="minorHAnsi" w:cstheme="minorHAnsi"/>
                <w:color w:val="0070C0"/>
                <w:spacing w:val="-6"/>
                <w:sz w:val="20"/>
                <w:szCs w:val="20"/>
              </w:rPr>
              <w:t xml:space="preserve"> </w:t>
            </w:r>
            <w:proofErr w:type="gramStart"/>
            <w:r w:rsidRPr="00853410">
              <w:rPr>
                <w:rFonts w:asciiTheme="minorHAnsi" w:hAnsiTheme="minorHAnsi" w:cstheme="minorHAnsi"/>
                <w:color w:val="0070C0"/>
                <w:sz w:val="20"/>
                <w:szCs w:val="20"/>
              </w:rPr>
              <w:t>next;</w:t>
            </w:r>
            <w:proofErr w:type="gramEnd"/>
          </w:p>
          <w:p w14:paraId="1DAA245C" w14:textId="77777777" w:rsidR="001377E5" w:rsidRPr="00853410" w:rsidRDefault="00F15AD2" w:rsidP="00853410">
            <w:pPr>
              <w:pStyle w:val="ListParagraph"/>
              <w:numPr>
                <w:ilvl w:val="0"/>
                <w:numId w:val="7"/>
              </w:numPr>
              <w:ind w:left="357" w:hanging="357"/>
              <w:rPr>
                <w:rFonts w:cstheme="minorHAnsi"/>
                <w:sz w:val="20"/>
                <w:szCs w:val="20"/>
              </w:rPr>
            </w:pPr>
            <w:r w:rsidRPr="00853410">
              <w:rPr>
                <w:rFonts w:cstheme="minorHAnsi"/>
                <w:color w:val="0070C0"/>
                <w:sz w:val="20"/>
                <w:szCs w:val="20"/>
              </w:rPr>
              <w:t>create step-by-step plans as a guide to</w:t>
            </w:r>
            <w:r w:rsidRPr="00853410">
              <w:rPr>
                <w:rFonts w:cstheme="minorHAnsi"/>
                <w:color w:val="0070C0"/>
                <w:spacing w:val="-7"/>
                <w:sz w:val="20"/>
                <w:szCs w:val="20"/>
              </w:rPr>
              <w:t xml:space="preserve"> </w:t>
            </w:r>
            <w:proofErr w:type="gramStart"/>
            <w:r w:rsidRPr="00853410">
              <w:rPr>
                <w:rFonts w:cstheme="minorHAnsi"/>
                <w:color w:val="0070C0"/>
                <w:sz w:val="20"/>
                <w:szCs w:val="20"/>
              </w:rPr>
              <w:t>making</w:t>
            </w:r>
            <w:proofErr w:type="gramEnd"/>
          </w:p>
          <w:p w14:paraId="234196F8"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cut a range of materials with precision and</w:t>
            </w:r>
            <w:r w:rsidRPr="00853410">
              <w:rPr>
                <w:rFonts w:asciiTheme="minorHAnsi" w:hAnsiTheme="minorHAnsi" w:cstheme="minorHAnsi"/>
                <w:color w:val="0070C0"/>
                <w:spacing w:val="-11"/>
                <w:sz w:val="20"/>
                <w:szCs w:val="20"/>
              </w:rPr>
              <w:t xml:space="preserve"> </w:t>
            </w:r>
            <w:proofErr w:type="gramStart"/>
            <w:r w:rsidRPr="00853410">
              <w:rPr>
                <w:rFonts w:asciiTheme="minorHAnsi" w:hAnsiTheme="minorHAnsi" w:cstheme="minorHAnsi"/>
                <w:color w:val="0070C0"/>
                <w:sz w:val="20"/>
                <w:szCs w:val="20"/>
              </w:rPr>
              <w:t>accuracy;</w:t>
            </w:r>
            <w:proofErr w:type="gramEnd"/>
          </w:p>
          <w:p w14:paraId="630126E0"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use a full range of materials and components, including construction materials and kits, textiles, and mechanical</w:t>
            </w:r>
            <w:r w:rsidRPr="00853410">
              <w:rPr>
                <w:rFonts w:asciiTheme="minorHAnsi" w:hAnsiTheme="minorHAnsi" w:cstheme="minorHAnsi"/>
                <w:color w:val="0070C0"/>
                <w:spacing w:val="-1"/>
                <w:sz w:val="20"/>
                <w:szCs w:val="20"/>
              </w:rPr>
              <w:t xml:space="preserve"> </w:t>
            </w:r>
            <w:proofErr w:type="gramStart"/>
            <w:r w:rsidRPr="00853410">
              <w:rPr>
                <w:rFonts w:asciiTheme="minorHAnsi" w:hAnsiTheme="minorHAnsi" w:cstheme="minorHAnsi"/>
                <w:color w:val="0070C0"/>
                <w:sz w:val="20"/>
                <w:szCs w:val="20"/>
              </w:rPr>
              <w:t>components;</w:t>
            </w:r>
            <w:proofErr w:type="gramEnd"/>
          </w:p>
          <w:p w14:paraId="60DDD952"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critically evaluate the quality of design, manufacture and fitness for purpose of products as they design and</w:t>
            </w:r>
            <w:r w:rsidRPr="00853410">
              <w:rPr>
                <w:rFonts w:asciiTheme="minorHAnsi" w:hAnsiTheme="minorHAnsi" w:cstheme="minorHAnsi"/>
                <w:color w:val="0070C0"/>
                <w:spacing w:val="-25"/>
                <w:sz w:val="20"/>
                <w:szCs w:val="20"/>
              </w:rPr>
              <w:t xml:space="preserve"> </w:t>
            </w:r>
            <w:proofErr w:type="gramStart"/>
            <w:r w:rsidRPr="00853410">
              <w:rPr>
                <w:rFonts w:asciiTheme="minorHAnsi" w:hAnsiTheme="minorHAnsi" w:cstheme="minorHAnsi"/>
                <w:color w:val="0070C0"/>
                <w:sz w:val="20"/>
                <w:szCs w:val="20"/>
              </w:rPr>
              <w:t>make;</w:t>
            </w:r>
            <w:proofErr w:type="gramEnd"/>
          </w:p>
          <w:p w14:paraId="4664AED7" w14:textId="77777777" w:rsidR="00F15AD2" w:rsidRPr="00853410" w:rsidRDefault="00F15AD2" w:rsidP="00853410">
            <w:pPr>
              <w:pStyle w:val="TableParagraph"/>
              <w:numPr>
                <w:ilvl w:val="0"/>
                <w:numId w:val="7"/>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understand that food is processed into ingredients that can be eaten or used in</w:t>
            </w:r>
            <w:r w:rsidRPr="00853410">
              <w:rPr>
                <w:rFonts w:asciiTheme="minorHAnsi" w:hAnsiTheme="minorHAnsi" w:cstheme="minorHAnsi"/>
                <w:color w:val="0070C0"/>
                <w:spacing w:val="-5"/>
                <w:sz w:val="20"/>
                <w:szCs w:val="20"/>
              </w:rPr>
              <w:t xml:space="preserve"> </w:t>
            </w:r>
            <w:proofErr w:type="gramStart"/>
            <w:r w:rsidRPr="00853410">
              <w:rPr>
                <w:rFonts w:asciiTheme="minorHAnsi" w:hAnsiTheme="minorHAnsi" w:cstheme="minorHAnsi"/>
                <w:color w:val="0070C0"/>
                <w:sz w:val="20"/>
                <w:szCs w:val="20"/>
              </w:rPr>
              <w:t>cooking;</w:t>
            </w:r>
            <w:proofErr w:type="gramEnd"/>
          </w:p>
          <w:p w14:paraId="7C6A4101" w14:textId="3A46B347" w:rsidR="00F15AD2" w:rsidRPr="00122555" w:rsidRDefault="00F15AD2" w:rsidP="00853410">
            <w:pPr>
              <w:pStyle w:val="ListParagraph"/>
              <w:numPr>
                <w:ilvl w:val="0"/>
                <w:numId w:val="7"/>
              </w:numPr>
              <w:ind w:left="357" w:hanging="357"/>
              <w:rPr>
                <w:sz w:val="28"/>
                <w:szCs w:val="28"/>
              </w:rPr>
            </w:pPr>
            <w:r w:rsidRPr="00853410">
              <w:rPr>
                <w:rFonts w:cstheme="minorHAnsi"/>
                <w:color w:val="0070C0"/>
                <w:sz w:val="20"/>
                <w:szCs w:val="20"/>
              </w:rPr>
              <w:t>independently follow a</w:t>
            </w:r>
            <w:r w:rsidRPr="00853410">
              <w:rPr>
                <w:rFonts w:cstheme="minorHAnsi"/>
                <w:color w:val="0070C0"/>
                <w:spacing w:val="-3"/>
                <w:sz w:val="20"/>
                <w:szCs w:val="20"/>
              </w:rPr>
              <w:t xml:space="preserve"> </w:t>
            </w:r>
            <w:r w:rsidRPr="00853410">
              <w:rPr>
                <w:rFonts w:cstheme="minorHAnsi"/>
                <w:color w:val="0070C0"/>
                <w:sz w:val="20"/>
                <w:szCs w:val="20"/>
              </w:rPr>
              <w:t>recipe</w:t>
            </w:r>
            <w:r w:rsidRPr="00F15AD2">
              <w:rPr>
                <w:color w:val="0070C0"/>
                <w:sz w:val="17"/>
              </w:rPr>
              <w:t>.</w:t>
            </w:r>
          </w:p>
        </w:tc>
      </w:tr>
      <w:tr w:rsidR="00F10998" w14:paraId="6E45F196" w14:textId="77777777" w:rsidTr="00F15AD2">
        <w:trPr>
          <w:trHeight w:val="841"/>
        </w:trPr>
        <w:tc>
          <w:tcPr>
            <w:tcW w:w="2616" w:type="dxa"/>
          </w:tcPr>
          <w:p w14:paraId="61795D0D" w14:textId="77777777" w:rsidR="00E64367" w:rsidRPr="00D64614" w:rsidRDefault="00E64367" w:rsidP="00E64367">
            <w:pPr>
              <w:jc w:val="center"/>
              <w:rPr>
                <w:color w:val="C00000"/>
                <w:sz w:val="28"/>
                <w:szCs w:val="28"/>
              </w:rPr>
            </w:pPr>
            <w:r>
              <w:rPr>
                <w:color w:val="C00000"/>
                <w:sz w:val="28"/>
                <w:szCs w:val="28"/>
              </w:rPr>
              <w:t>Woeful W</w:t>
            </w:r>
            <w:r w:rsidRPr="00D64614">
              <w:rPr>
                <w:color w:val="C00000"/>
                <w:sz w:val="28"/>
                <w:szCs w:val="28"/>
              </w:rPr>
              <w:t>ars</w:t>
            </w:r>
          </w:p>
          <w:p w14:paraId="472BB259" w14:textId="17D6FFBD" w:rsidR="00E64367" w:rsidRPr="00913FD5" w:rsidRDefault="00E64367" w:rsidP="00E64367">
            <w:pPr>
              <w:jc w:val="center"/>
              <w:rPr>
                <w:sz w:val="28"/>
                <w:szCs w:val="28"/>
              </w:rPr>
            </w:pPr>
            <w:r>
              <w:rPr>
                <w:noProof/>
                <w:lang w:eastAsia="en-GB"/>
              </w:rPr>
              <w:drawing>
                <wp:inline distT="0" distB="0" distL="0" distR="0" wp14:anchorId="2E1DBD4B" wp14:editId="45F3B299">
                  <wp:extent cx="1518243" cy="617220"/>
                  <wp:effectExtent l="0" t="0" r="6350" b="0"/>
                  <wp:docPr id="132" name="Picture 132" descr="Image result for w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war clip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4975" cy="624022"/>
                          </a:xfrm>
                          <a:prstGeom prst="rect">
                            <a:avLst/>
                          </a:prstGeom>
                          <a:noFill/>
                          <a:ln>
                            <a:noFill/>
                          </a:ln>
                        </pic:spPr>
                      </pic:pic>
                    </a:graphicData>
                  </a:graphic>
                </wp:inline>
              </w:drawing>
            </w:r>
          </w:p>
        </w:tc>
        <w:tc>
          <w:tcPr>
            <w:tcW w:w="1632" w:type="dxa"/>
          </w:tcPr>
          <w:p w14:paraId="491C13E5" w14:textId="77777777" w:rsidR="00E64367" w:rsidRDefault="00E64367" w:rsidP="00E64367">
            <w:pPr>
              <w:jc w:val="center"/>
              <w:rPr>
                <w:sz w:val="28"/>
                <w:szCs w:val="28"/>
              </w:rPr>
            </w:pPr>
          </w:p>
          <w:p w14:paraId="0A968CF8" w14:textId="1911F714" w:rsidR="00807FDF" w:rsidRPr="00807FDF" w:rsidRDefault="00807FDF" w:rsidP="00807FDF">
            <w:pPr>
              <w:rPr>
                <w:noProof/>
                <w:sz w:val="24"/>
                <w:szCs w:val="24"/>
                <w:lang w:eastAsia="en-GB"/>
              </w:rPr>
            </w:pPr>
            <w:r w:rsidRPr="00807FDF">
              <w:rPr>
                <w:noProof/>
                <w:sz w:val="24"/>
                <w:szCs w:val="24"/>
                <w:lang w:eastAsia="en-GB"/>
              </w:rPr>
              <w:t>Cooking- WW1 meal</w:t>
            </w:r>
          </w:p>
          <w:p w14:paraId="61408471" w14:textId="77777777" w:rsidR="00807FDF" w:rsidRPr="00807FDF" w:rsidRDefault="00807FDF" w:rsidP="00807FDF">
            <w:pPr>
              <w:rPr>
                <w:noProof/>
                <w:sz w:val="24"/>
                <w:szCs w:val="24"/>
                <w:lang w:eastAsia="en-GB"/>
              </w:rPr>
            </w:pPr>
          </w:p>
          <w:p w14:paraId="55342702" w14:textId="425D8707" w:rsidR="00E64367" w:rsidRPr="00913FD5" w:rsidRDefault="00807FDF" w:rsidP="00807FDF">
            <w:pPr>
              <w:rPr>
                <w:sz w:val="28"/>
                <w:szCs w:val="28"/>
              </w:rPr>
            </w:pPr>
            <w:r w:rsidRPr="00807FDF">
              <w:rPr>
                <w:noProof/>
                <w:sz w:val="24"/>
                <w:szCs w:val="24"/>
                <w:lang w:eastAsia="en-GB"/>
              </w:rPr>
              <w:t>C</w:t>
            </w:r>
            <w:r w:rsidR="00E64367" w:rsidRPr="00807FDF">
              <w:rPr>
                <w:noProof/>
                <w:sz w:val="24"/>
                <w:szCs w:val="24"/>
                <w:lang w:eastAsia="en-GB"/>
              </w:rPr>
              <w:t>annons</w:t>
            </w:r>
          </w:p>
        </w:tc>
        <w:tc>
          <w:tcPr>
            <w:tcW w:w="2551" w:type="dxa"/>
          </w:tcPr>
          <w:p w14:paraId="66026E8A" w14:textId="234B8782" w:rsidR="00E64367" w:rsidRPr="00913FD5" w:rsidRDefault="003C118B" w:rsidP="00E64367">
            <w:pPr>
              <w:jc w:val="center"/>
              <w:rPr>
                <w:sz w:val="28"/>
                <w:szCs w:val="28"/>
              </w:rPr>
            </w:pPr>
            <w:r>
              <w:rPr>
                <w:noProof/>
              </w:rPr>
              <w:drawing>
                <wp:inline distT="0" distB="0" distL="0" distR="0" wp14:anchorId="0DCA2F39" wp14:editId="6B91C8A0">
                  <wp:extent cx="972245" cy="9213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5859" t="9069" r="6108" b="11706"/>
                          <a:stretch/>
                        </pic:blipFill>
                        <pic:spPr bwMode="auto">
                          <a:xfrm flipH="1">
                            <a:off x="0" y="0"/>
                            <a:ext cx="985137" cy="933545"/>
                          </a:xfrm>
                          <a:prstGeom prst="rect">
                            <a:avLst/>
                          </a:prstGeom>
                          <a:ln>
                            <a:noFill/>
                          </a:ln>
                          <a:extLst>
                            <a:ext uri="{53640926-AAD7-44D8-BBD7-CCE9431645EC}">
                              <a14:shadowObscured xmlns:a14="http://schemas.microsoft.com/office/drawing/2010/main"/>
                            </a:ext>
                          </a:extLst>
                        </pic:spPr>
                      </pic:pic>
                    </a:graphicData>
                  </a:graphic>
                </wp:inline>
              </w:drawing>
            </w:r>
            <w:r w:rsidR="000A6A7E">
              <w:rPr>
                <w:noProof/>
              </w:rPr>
              <w:drawing>
                <wp:inline distT="0" distB="0" distL="0" distR="0" wp14:anchorId="5616CD74" wp14:editId="5AC6C226">
                  <wp:extent cx="1137285" cy="868701"/>
                  <wp:effectExtent l="0" t="0" r="5715" b="7620"/>
                  <wp:docPr id="20" name="Picture 2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158" t="1433" r="55033" b="78788"/>
                          <a:stretch/>
                        </pic:blipFill>
                        <pic:spPr bwMode="auto">
                          <a:xfrm>
                            <a:off x="0" y="0"/>
                            <a:ext cx="1147204" cy="87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tcPr>
          <w:p w14:paraId="6EC46F92" w14:textId="77777777" w:rsidR="00462F55" w:rsidRDefault="00807FDF" w:rsidP="000A6A7E">
            <w:pPr>
              <w:jc w:val="center"/>
              <w:rPr>
                <w:sz w:val="20"/>
                <w:szCs w:val="20"/>
              </w:rPr>
            </w:pPr>
            <w:r w:rsidRPr="00462F55">
              <w:rPr>
                <w:sz w:val="20"/>
                <w:szCs w:val="20"/>
              </w:rPr>
              <w:t>Seasonal</w:t>
            </w:r>
            <w:r w:rsidR="000A6A7E">
              <w:rPr>
                <w:sz w:val="20"/>
                <w:szCs w:val="20"/>
              </w:rPr>
              <w:t xml:space="preserve">, </w:t>
            </w:r>
            <w:r w:rsidRPr="00462F55">
              <w:rPr>
                <w:sz w:val="20"/>
                <w:szCs w:val="20"/>
              </w:rPr>
              <w:t>Rationing</w:t>
            </w:r>
            <w:r w:rsidR="000A6A7E">
              <w:rPr>
                <w:sz w:val="20"/>
                <w:szCs w:val="20"/>
              </w:rPr>
              <w:t xml:space="preserve">, </w:t>
            </w:r>
            <w:r w:rsidR="00462F55" w:rsidRPr="00462F55">
              <w:rPr>
                <w:sz w:val="20"/>
                <w:szCs w:val="20"/>
              </w:rPr>
              <w:t>ingredients, yeast, dough, bran, flour, wholemeal, unleavened, baking soda, spice, herbs fat, sugar, carbohydrate, protein, vitamins, nutrients, nutrition, healthy, varied, gluten, dairy, allergy, intolerance, savoury, source, seasonality utensils, combine, fold, knead, stir, pour, mix, rubbing in, whisk, beat, roll out, shape, sprinkle, crumble</w:t>
            </w:r>
            <w:r w:rsidR="000A6A7E">
              <w:rPr>
                <w:sz w:val="20"/>
                <w:szCs w:val="20"/>
              </w:rPr>
              <w:t>.</w:t>
            </w:r>
          </w:p>
          <w:p w14:paraId="6803CE8C" w14:textId="25B9A488" w:rsidR="001C06D5" w:rsidRPr="00913FD5" w:rsidRDefault="001C06D5" w:rsidP="000A6A7E">
            <w:pPr>
              <w:jc w:val="center"/>
              <w:rPr>
                <w:sz w:val="28"/>
                <w:szCs w:val="28"/>
              </w:rPr>
            </w:pPr>
            <w:r w:rsidRPr="00E13BE3">
              <w:rPr>
                <w:sz w:val="20"/>
                <w:szCs w:val="20"/>
              </w:rPr>
              <w:t xml:space="preserve">Suitability, aesthetic, procedures, accuracy, cutting, shaping, joining, finishing, accuracy, assemble, combine, </w:t>
            </w:r>
            <w:r w:rsidR="00E13BE3" w:rsidRPr="00E13BE3">
              <w:rPr>
                <w:sz w:val="20"/>
                <w:szCs w:val="20"/>
              </w:rPr>
              <w:t>components, equipment, techniques, measure, mark out, drilling, gluing, filing, sanding,</w:t>
            </w:r>
          </w:p>
        </w:tc>
        <w:tc>
          <w:tcPr>
            <w:tcW w:w="5308" w:type="dxa"/>
          </w:tcPr>
          <w:p w14:paraId="62B4700B" w14:textId="77777777" w:rsidR="00807FDF" w:rsidRPr="00853410" w:rsidRDefault="00807FDF" w:rsidP="00853410">
            <w:pPr>
              <w:pStyle w:val="ListParagraph"/>
              <w:numPr>
                <w:ilvl w:val="0"/>
                <w:numId w:val="9"/>
              </w:numPr>
              <w:ind w:left="357" w:hanging="357"/>
              <w:rPr>
                <w:rFonts w:cstheme="minorHAnsi"/>
                <w:sz w:val="20"/>
                <w:szCs w:val="20"/>
              </w:rPr>
            </w:pPr>
            <w:r w:rsidRPr="00853410">
              <w:rPr>
                <w:rFonts w:cstheme="minorHAnsi"/>
                <w:sz w:val="20"/>
                <w:szCs w:val="20"/>
              </w:rPr>
              <w:t xml:space="preserve">Understand and apply the principles of a healthy and varied diet. </w:t>
            </w:r>
          </w:p>
          <w:p w14:paraId="4F28A9F1" w14:textId="524E12C7" w:rsidR="00807FDF" w:rsidRPr="00853410" w:rsidRDefault="00807FDF" w:rsidP="00853410">
            <w:pPr>
              <w:pStyle w:val="ListParagraph"/>
              <w:numPr>
                <w:ilvl w:val="0"/>
                <w:numId w:val="9"/>
              </w:numPr>
              <w:ind w:left="357" w:hanging="357"/>
              <w:rPr>
                <w:rFonts w:cstheme="minorHAnsi"/>
                <w:sz w:val="20"/>
                <w:szCs w:val="20"/>
              </w:rPr>
            </w:pPr>
            <w:r w:rsidRPr="00853410">
              <w:rPr>
                <w:rFonts w:cstheme="minorHAnsi"/>
                <w:sz w:val="20"/>
                <w:szCs w:val="20"/>
              </w:rPr>
              <w:t>Understand seasonality and know where and how a variety of ingredients are grown.</w:t>
            </w:r>
          </w:p>
          <w:p w14:paraId="313458A0" w14:textId="5BFE8B08" w:rsidR="00807FDF" w:rsidRPr="00853410" w:rsidRDefault="00807FDF" w:rsidP="00853410">
            <w:pPr>
              <w:pStyle w:val="ListParagraph"/>
              <w:numPr>
                <w:ilvl w:val="0"/>
                <w:numId w:val="9"/>
              </w:numPr>
              <w:ind w:left="357" w:hanging="357"/>
              <w:rPr>
                <w:rFonts w:cstheme="minorHAnsi"/>
                <w:b/>
                <w:sz w:val="20"/>
                <w:szCs w:val="20"/>
              </w:rPr>
            </w:pPr>
            <w:r w:rsidRPr="00853410">
              <w:rPr>
                <w:rFonts w:cstheme="minorHAnsi"/>
                <w:color w:val="000000"/>
                <w:sz w:val="20"/>
                <w:szCs w:val="20"/>
              </w:rPr>
              <w:t xml:space="preserve">Select from and use a wider range of tools and equipment to perform practical tasks, such as </w:t>
            </w:r>
            <w:r w:rsidRPr="00853410">
              <w:rPr>
                <w:rFonts w:cstheme="minorHAnsi"/>
                <w:i/>
                <w:iCs/>
                <w:color w:val="000000"/>
                <w:sz w:val="20"/>
                <w:szCs w:val="20"/>
              </w:rPr>
              <w:t xml:space="preserve">cutting, shaping, </w:t>
            </w:r>
            <w:proofErr w:type="gramStart"/>
            <w:r w:rsidRPr="00853410">
              <w:rPr>
                <w:rFonts w:cstheme="minorHAnsi"/>
                <w:i/>
                <w:iCs/>
                <w:color w:val="000000"/>
                <w:sz w:val="20"/>
                <w:szCs w:val="20"/>
              </w:rPr>
              <w:t>joining</w:t>
            </w:r>
            <w:proofErr w:type="gramEnd"/>
            <w:r w:rsidRPr="00853410">
              <w:rPr>
                <w:rFonts w:cstheme="minorHAnsi"/>
                <w:i/>
                <w:iCs/>
                <w:color w:val="000000"/>
                <w:sz w:val="20"/>
                <w:szCs w:val="20"/>
              </w:rPr>
              <w:t xml:space="preserve"> and finishing,</w:t>
            </w:r>
            <w:r w:rsidRPr="00853410">
              <w:rPr>
                <w:rFonts w:cstheme="minorHAnsi"/>
                <w:color w:val="000000"/>
                <w:sz w:val="20"/>
                <w:szCs w:val="20"/>
              </w:rPr>
              <w:t xml:space="preserve"> accurately.</w:t>
            </w:r>
          </w:p>
          <w:p w14:paraId="0DAD64A4" w14:textId="77777777" w:rsidR="00E64367" w:rsidRPr="00853410" w:rsidRDefault="00807FDF" w:rsidP="00853410">
            <w:pPr>
              <w:pStyle w:val="ListParagraph"/>
              <w:numPr>
                <w:ilvl w:val="0"/>
                <w:numId w:val="9"/>
              </w:numPr>
              <w:autoSpaceDE w:val="0"/>
              <w:autoSpaceDN w:val="0"/>
              <w:adjustRightInd w:val="0"/>
              <w:ind w:left="357" w:hanging="357"/>
              <w:rPr>
                <w:rFonts w:cstheme="minorHAnsi"/>
                <w:color w:val="000000"/>
                <w:sz w:val="20"/>
                <w:szCs w:val="20"/>
              </w:rPr>
            </w:pPr>
            <w:r w:rsidRPr="00853410">
              <w:rPr>
                <w:rFonts w:cstheme="minorHAnsi"/>
                <w:color w:val="000000"/>
                <w:sz w:val="20"/>
                <w:szCs w:val="20"/>
              </w:rPr>
              <w:t>Select from and use a wider range of materials and components, including construction materials, according to their functional properties and aesthetic qualities.</w:t>
            </w:r>
          </w:p>
          <w:p w14:paraId="4FFAA10C" w14:textId="51FEA624" w:rsidR="001377E5" w:rsidRPr="00853410" w:rsidRDefault="001377E5" w:rsidP="00853410">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explain how particular parts of their products</w:t>
            </w:r>
            <w:r w:rsidRPr="00853410">
              <w:rPr>
                <w:rFonts w:asciiTheme="minorHAnsi" w:hAnsiTheme="minorHAnsi" w:cstheme="minorHAnsi"/>
                <w:color w:val="0070C0"/>
                <w:spacing w:val="-4"/>
                <w:sz w:val="20"/>
                <w:szCs w:val="20"/>
              </w:rPr>
              <w:t xml:space="preserve"> </w:t>
            </w:r>
            <w:proofErr w:type="gramStart"/>
            <w:r w:rsidRPr="00853410">
              <w:rPr>
                <w:rFonts w:asciiTheme="minorHAnsi" w:hAnsiTheme="minorHAnsi" w:cstheme="minorHAnsi"/>
                <w:color w:val="0070C0"/>
                <w:sz w:val="20"/>
                <w:szCs w:val="20"/>
              </w:rPr>
              <w:t>work;</w:t>
            </w:r>
            <w:proofErr w:type="gramEnd"/>
          </w:p>
          <w:p w14:paraId="6154E71C" w14:textId="77777777" w:rsidR="001377E5" w:rsidRPr="00853410" w:rsidRDefault="001377E5" w:rsidP="00853410">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with growing confidence, select from a wide range of tools and equipment, explaining their</w:t>
            </w:r>
            <w:r w:rsidRPr="00853410">
              <w:rPr>
                <w:rFonts w:asciiTheme="minorHAnsi" w:hAnsiTheme="minorHAnsi" w:cstheme="minorHAnsi"/>
                <w:color w:val="0070C0"/>
                <w:spacing w:val="-3"/>
                <w:sz w:val="20"/>
                <w:szCs w:val="20"/>
              </w:rPr>
              <w:t xml:space="preserve"> </w:t>
            </w:r>
            <w:proofErr w:type="gramStart"/>
            <w:r w:rsidRPr="00853410">
              <w:rPr>
                <w:rFonts w:asciiTheme="minorHAnsi" w:hAnsiTheme="minorHAnsi" w:cstheme="minorHAnsi"/>
                <w:color w:val="0070C0"/>
                <w:sz w:val="20"/>
                <w:szCs w:val="20"/>
              </w:rPr>
              <w:t>choices;</w:t>
            </w:r>
            <w:proofErr w:type="gramEnd"/>
          </w:p>
          <w:p w14:paraId="4932A395" w14:textId="77777777" w:rsidR="00F15AD2" w:rsidRPr="00853410" w:rsidRDefault="00F15AD2" w:rsidP="00853410">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 xml:space="preserve">independently take exact measurements and mark out, to within 1 </w:t>
            </w:r>
            <w:proofErr w:type="spellStart"/>
            <w:proofErr w:type="gramStart"/>
            <w:r w:rsidRPr="00853410">
              <w:rPr>
                <w:rFonts w:asciiTheme="minorHAnsi" w:hAnsiTheme="minorHAnsi" w:cstheme="minorHAnsi"/>
                <w:color w:val="0070C0"/>
                <w:sz w:val="20"/>
                <w:szCs w:val="20"/>
              </w:rPr>
              <w:t>millimetre</w:t>
            </w:r>
            <w:proofErr w:type="spellEnd"/>
            <w:r w:rsidRPr="00853410">
              <w:rPr>
                <w:rFonts w:asciiTheme="minorHAnsi" w:hAnsiTheme="minorHAnsi" w:cstheme="minorHAnsi"/>
                <w:color w:val="0070C0"/>
                <w:sz w:val="20"/>
                <w:szCs w:val="20"/>
              </w:rPr>
              <w:t>;</w:t>
            </w:r>
            <w:proofErr w:type="gramEnd"/>
          </w:p>
          <w:p w14:paraId="31388BB8" w14:textId="5257D025" w:rsidR="001377E5" w:rsidRPr="00853410" w:rsidRDefault="00F15AD2" w:rsidP="00853410">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 xml:space="preserve">refine the finish using techniques to improve the appearance of their product, such as </w:t>
            </w:r>
            <w:proofErr w:type="gramStart"/>
            <w:r w:rsidRPr="00853410">
              <w:rPr>
                <w:rFonts w:asciiTheme="minorHAnsi" w:hAnsiTheme="minorHAnsi" w:cstheme="minorHAnsi"/>
                <w:color w:val="0070C0"/>
                <w:sz w:val="20"/>
                <w:szCs w:val="20"/>
              </w:rPr>
              <w:t>sanding</w:t>
            </w:r>
            <w:proofErr w:type="gramEnd"/>
            <w:r w:rsidRPr="00853410">
              <w:rPr>
                <w:rFonts w:asciiTheme="minorHAnsi" w:hAnsiTheme="minorHAnsi" w:cstheme="minorHAnsi"/>
                <w:color w:val="0070C0"/>
                <w:sz w:val="20"/>
                <w:szCs w:val="20"/>
              </w:rPr>
              <w:t xml:space="preserve"> or a more precise scissor cut after roughly cutting out a</w:t>
            </w:r>
            <w:r w:rsidRPr="00853410">
              <w:rPr>
                <w:rFonts w:asciiTheme="minorHAnsi" w:hAnsiTheme="minorHAnsi" w:cstheme="minorHAnsi"/>
                <w:color w:val="0070C0"/>
                <w:spacing w:val="-16"/>
                <w:sz w:val="20"/>
                <w:szCs w:val="20"/>
              </w:rPr>
              <w:t xml:space="preserve"> </w:t>
            </w:r>
            <w:r w:rsidRPr="00853410">
              <w:rPr>
                <w:rFonts w:asciiTheme="minorHAnsi" w:hAnsiTheme="minorHAnsi" w:cstheme="minorHAnsi"/>
                <w:color w:val="0070C0"/>
                <w:sz w:val="20"/>
                <w:szCs w:val="20"/>
              </w:rPr>
              <w:t>shape.</w:t>
            </w:r>
          </w:p>
          <w:p w14:paraId="2BC66393" w14:textId="77777777" w:rsidR="00F15AD2" w:rsidRPr="00853410" w:rsidRDefault="00F15AD2" w:rsidP="00853410">
            <w:pPr>
              <w:pStyle w:val="TableParagraph"/>
              <w:numPr>
                <w:ilvl w:val="0"/>
                <w:numId w:val="9"/>
              </w:numPr>
              <w:tabs>
                <w:tab w:val="left" w:pos="443"/>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 xml:space="preserve">understand about seasonality, how this may affect the </w:t>
            </w:r>
            <w:r w:rsidRPr="00853410">
              <w:rPr>
                <w:rFonts w:asciiTheme="minorHAnsi" w:hAnsiTheme="minorHAnsi" w:cstheme="minorHAnsi"/>
                <w:color w:val="0070C0"/>
                <w:sz w:val="20"/>
                <w:szCs w:val="20"/>
              </w:rPr>
              <w:lastRenderedPageBreak/>
              <w:t>food availability and plan recipes according to</w:t>
            </w:r>
            <w:r w:rsidRPr="00853410">
              <w:rPr>
                <w:rFonts w:asciiTheme="minorHAnsi" w:hAnsiTheme="minorHAnsi" w:cstheme="minorHAnsi"/>
                <w:color w:val="0070C0"/>
                <w:spacing w:val="-23"/>
                <w:sz w:val="20"/>
                <w:szCs w:val="20"/>
              </w:rPr>
              <w:t xml:space="preserve"> </w:t>
            </w:r>
            <w:proofErr w:type="gramStart"/>
            <w:r w:rsidRPr="00853410">
              <w:rPr>
                <w:rFonts w:asciiTheme="minorHAnsi" w:hAnsiTheme="minorHAnsi" w:cstheme="minorHAnsi"/>
                <w:color w:val="0070C0"/>
                <w:sz w:val="20"/>
                <w:szCs w:val="20"/>
              </w:rPr>
              <w:t>seasonality;</w:t>
            </w:r>
            <w:proofErr w:type="gramEnd"/>
          </w:p>
          <w:p w14:paraId="05ABCA28" w14:textId="77777777" w:rsidR="00F15AD2" w:rsidRPr="00853410" w:rsidRDefault="00F15AD2" w:rsidP="00853410">
            <w:pPr>
              <w:pStyle w:val="TableParagraph"/>
              <w:numPr>
                <w:ilvl w:val="0"/>
                <w:numId w:val="9"/>
              </w:numPr>
              <w:tabs>
                <w:tab w:val="left" w:pos="444"/>
              </w:tabs>
              <w:spacing w:before="0"/>
              <w:ind w:left="357" w:hanging="357"/>
              <w:rPr>
                <w:rFonts w:asciiTheme="minorHAnsi" w:hAnsiTheme="minorHAnsi" w:cstheme="minorHAnsi"/>
                <w:color w:val="0070C0"/>
                <w:sz w:val="20"/>
                <w:szCs w:val="20"/>
              </w:rPr>
            </w:pPr>
            <w:r w:rsidRPr="00853410">
              <w:rPr>
                <w:rFonts w:asciiTheme="minorHAnsi" w:hAnsiTheme="minorHAnsi" w:cstheme="minorHAnsi"/>
                <w:color w:val="0070C0"/>
                <w:sz w:val="20"/>
                <w:szCs w:val="20"/>
              </w:rPr>
              <w:t>alter methods, cooking times and/or</w:t>
            </w:r>
            <w:r w:rsidRPr="00853410">
              <w:rPr>
                <w:rFonts w:asciiTheme="minorHAnsi" w:hAnsiTheme="minorHAnsi" w:cstheme="minorHAnsi"/>
                <w:color w:val="0070C0"/>
                <w:spacing w:val="-5"/>
                <w:sz w:val="20"/>
                <w:szCs w:val="20"/>
              </w:rPr>
              <w:t xml:space="preserve"> </w:t>
            </w:r>
            <w:proofErr w:type="gramStart"/>
            <w:r w:rsidRPr="00853410">
              <w:rPr>
                <w:rFonts w:asciiTheme="minorHAnsi" w:hAnsiTheme="minorHAnsi" w:cstheme="minorHAnsi"/>
                <w:color w:val="0070C0"/>
                <w:sz w:val="20"/>
                <w:szCs w:val="20"/>
              </w:rPr>
              <w:t>temperatures;</w:t>
            </w:r>
            <w:bookmarkStart w:id="14" w:name="i_measure_accurately_and_calculate_ratio"/>
            <w:bookmarkEnd w:id="14"/>
            <w:proofErr w:type="gramEnd"/>
          </w:p>
          <w:p w14:paraId="556712B8" w14:textId="03A9EDA5" w:rsidR="001377E5" w:rsidRPr="00F15AD2" w:rsidRDefault="00F15AD2" w:rsidP="00853410">
            <w:pPr>
              <w:pStyle w:val="TableParagraph"/>
              <w:numPr>
                <w:ilvl w:val="0"/>
                <w:numId w:val="9"/>
              </w:numPr>
              <w:tabs>
                <w:tab w:val="left" w:pos="444"/>
              </w:tabs>
              <w:spacing w:before="0"/>
              <w:ind w:left="357" w:hanging="357"/>
              <w:rPr>
                <w:color w:val="0070C0"/>
                <w:sz w:val="17"/>
              </w:rPr>
            </w:pPr>
            <w:r w:rsidRPr="00853410">
              <w:rPr>
                <w:rFonts w:asciiTheme="minorHAnsi" w:hAnsiTheme="minorHAnsi" w:cstheme="minorHAnsi"/>
                <w:color w:val="0070C0"/>
                <w:sz w:val="20"/>
                <w:szCs w:val="20"/>
              </w:rPr>
              <w:t>measure accurately and calculate ratios of ingredients to scale up or down from a</w:t>
            </w:r>
            <w:r w:rsidRPr="00853410">
              <w:rPr>
                <w:rFonts w:asciiTheme="minorHAnsi" w:hAnsiTheme="minorHAnsi" w:cstheme="minorHAnsi"/>
                <w:color w:val="0070C0"/>
                <w:spacing w:val="-7"/>
                <w:sz w:val="20"/>
                <w:szCs w:val="20"/>
              </w:rPr>
              <w:t xml:space="preserve"> </w:t>
            </w:r>
            <w:r w:rsidRPr="00853410">
              <w:rPr>
                <w:rFonts w:asciiTheme="minorHAnsi" w:hAnsiTheme="minorHAnsi" w:cstheme="minorHAnsi"/>
                <w:color w:val="0070C0"/>
                <w:sz w:val="20"/>
                <w:szCs w:val="20"/>
              </w:rPr>
              <w:t>recipe;</w:t>
            </w:r>
            <w:bookmarkStart w:id="15" w:name="j_independently_follow_a_recipe."/>
            <w:bookmarkEnd w:id="15"/>
          </w:p>
        </w:tc>
      </w:tr>
      <w:tr w:rsidR="00F10998" w14:paraId="2A858528" w14:textId="77777777" w:rsidTr="00462F55">
        <w:trPr>
          <w:trHeight w:val="2160"/>
        </w:trPr>
        <w:tc>
          <w:tcPr>
            <w:tcW w:w="2616" w:type="dxa"/>
          </w:tcPr>
          <w:p w14:paraId="201C2A33" w14:textId="77777777" w:rsidR="00E64367" w:rsidRPr="00855DE2" w:rsidRDefault="00E64367" w:rsidP="00E64367">
            <w:pPr>
              <w:jc w:val="center"/>
              <w:rPr>
                <w:color w:val="00B050"/>
                <w:sz w:val="28"/>
                <w:szCs w:val="28"/>
              </w:rPr>
            </w:pPr>
            <w:r w:rsidRPr="00855DE2">
              <w:rPr>
                <w:color w:val="00B050"/>
                <w:sz w:val="28"/>
                <w:szCs w:val="28"/>
              </w:rPr>
              <w:lastRenderedPageBreak/>
              <w:t>One Leicester, One World</w:t>
            </w:r>
          </w:p>
          <w:p w14:paraId="4C4136F9" w14:textId="4E7491A5" w:rsidR="00E64367" w:rsidRPr="00913FD5" w:rsidRDefault="00E64367" w:rsidP="00E64367">
            <w:pPr>
              <w:jc w:val="center"/>
              <w:rPr>
                <w:sz w:val="28"/>
                <w:szCs w:val="28"/>
              </w:rPr>
            </w:pPr>
            <w:r>
              <w:rPr>
                <w:noProof/>
                <w:lang w:eastAsia="en-GB"/>
              </w:rPr>
              <w:drawing>
                <wp:inline distT="0" distB="0" distL="0" distR="0" wp14:anchorId="082FA2EE" wp14:editId="268A316B">
                  <wp:extent cx="876300" cy="876300"/>
                  <wp:effectExtent l="0" t="0" r="0" b="0"/>
                  <wp:docPr id="138" name="Picture 138" descr="Image result for one wor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 world clipar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1632" w:type="dxa"/>
          </w:tcPr>
          <w:p w14:paraId="3AAAB3C9" w14:textId="64F092A3" w:rsidR="00E64367" w:rsidRDefault="00E64367" w:rsidP="00E64367">
            <w:pPr>
              <w:jc w:val="center"/>
              <w:rPr>
                <w:sz w:val="28"/>
                <w:szCs w:val="28"/>
              </w:rPr>
            </w:pPr>
          </w:p>
          <w:p w14:paraId="41BFF392" w14:textId="48DC92A0" w:rsidR="00E64367" w:rsidRPr="00913FD5" w:rsidRDefault="00807FDF" w:rsidP="00807FDF">
            <w:pPr>
              <w:rPr>
                <w:sz w:val="28"/>
                <w:szCs w:val="28"/>
              </w:rPr>
            </w:pPr>
            <w:r w:rsidRPr="00807FDF">
              <w:rPr>
                <w:sz w:val="24"/>
                <w:szCs w:val="24"/>
              </w:rPr>
              <w:t>The world</w:t>
            </w:r>
          </w:p>
        </w:tc>
        <w:tc>
          <w:tcPr>
            <w:tcW w:w="2551" w:type="dxa"/>
          </w:tcPr>
          <w:p w14:paraId="4182068A" w14:textId="1BC6D128" w:rsidR="00E64367" w:rsidRPr="00913FD5" w:rsidRDefault="000A6A7E" w:rsidP="00E64367">
            <w:pPr>
              <w:jc w:val="center"/>
              <w:rPr>
                <w:sz w:val="28"/>
                <w:szCs w:val="28"/>
              </w:rPr>
            </w:pPr>
            <w:r>
              <w:rPr>
                <w:noProof/>
              </w:rPr>
              <w:drawing>
                <wp:inline distT="0" distB="0" distL="0" distR="0" wp14:anchorId="7A3350E5" wp14:editId="6B96EAFA">
                  <wp:extent cx="1111250" cy="1371600"/>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46">
                            <a:extLst>
                              <a:ext uri="{28A0092B-C50C-407E-A947-70E740481C1C}">
                                <a14:useLocalDpi xmlns:a14="http://schemas.microsoft.com/office/drawing/2010/main" val="0"/>
                              </a:ext>
                            </a:extLst>
                          </a:blip>
                          <a:srcRect l="16334" t="14854" r="13944" b="6884"/>
                          <a:stretch/>
                        </pic:blipFill>
                        <pic:spPr bwMode="auto">
                          <a:xfrm>
                            <a:off x="0" y="0"/>
                            <a:ext cx="111125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5" w:type="dxa"/>
          </w:tcPr>
          <w:p w14:paraId="587E9CA9" w14:textId="7C1B00A5" w:rsidR="00E64367" w:rsidRPr="00B73C7D" w:rsidRDefault="00807FDF" w:rsidP="00E64367">
            <w:pPr>
              <w:jc w:val="center"/>
              <w:rPr>
                <w:sz w:val="20"/>
                <w:szCs w:val="20"/>
              </w:rPr>
            </w:pPr>
            <w:r w:rsidRPr="00462F55">
              <w:rPr>
                <w:sz w:val="24"/>
                <w:szCs w:val="24"/>
              </w:rPr>
              <w:t xml:space="preserve"> </w:t>
            </w:r>
            <w:r w:rsidR="001C06D5">
              <w:t xml:space="preserve"> </w:t>
            </w:r>
            <w:r w:rsidR="001C06D5" w:rsidRPr="001C06D5">
              <w:rPr>
                <w:sz w:val="20"/>
                <w:szCs w:val="20"/>
              </w:rPr>
              <w:t>Cams, linkages, mechanical cams, pulleys, gears, movement, linkages, forces</w:t>
            </w:r>
          </w:p>
        </w:tc>
        <w:tc>
          <w:tcPr>
            <w:tcW w:w="5308" w:type="dxa"/>
          </w:tcPr>
          <w:p w14:paraId="2AA95261" w14:textId="252A1AE1" w:rsidR="00807FDF" w:rsidRPr="00F15AD2" w:rsidRDefault="00807FDF" w:rsidP="00F15AD2">
            <w:pPr>
              <w:pStyle w:val="ListParagraph"/>
              <w:numPr>
                <w:ilvl w:val="0"/>
                <w:numId w:val="11"/>
              </w:numPr>
              <w:autoSpaceDE w:val="0"/>
              <w:autoSpaceDN w:val="0"/>
              <w:adjustRightInd w:val="0"/>
              <w:ind w:left="357" w:hanging="357"/>
              <w:jc w:val="both"/>
              <w:rPr>
                <w:rFonts w:cstheme="minorHAnsi"/>
                <w:sz w:val="20"/>
                <w:szCs w:val="20"/>
              </w:rPr>
            </w:pPr>
            <w:r w:rsidRPr="00F15AD2">
              <w:rPr>
                <w:rFonts w:cstheme="minorHAnsi"/>
                <w:sz w:val="20"/>
                <w:szCs w:val="20"/>
              </w:rPr>
              <w:t xml:space="preserve">Understand and use mechanical systems in their products, such as </w:t>
            </w:r>
            <w:r w:rsidRPr="00F15AD2">
              <w:rPr>
                <w:rFonts w:cstheme="minorHAnsi"/>
                <w:i/>
                <w:iCs/>
                <w:sz w:val="20"/>
                <w:szCs w:val="20"/>
              </w:rPr>
              <w:t xml:space="preserve">gears, pulleys, cams, </w:t>
            </w:r>
            <w:proofErr w:type="gramStart"/>
            <w:r w:rsidRPr="00F15AD2">
              <w:rPr>
                <w:rFonts w:cstheme="minorHAnsi"/>
                <w:i/>
                <w:iCs/>
                <w:sz w:val="20"/>
                <w:szCs w:val="20"/>
              </w:rPr>
              <w:t>levers</w:t>
            </w:r>
            <w:proofErr w:type="gramEnd"/>
            <w:r w:rsidRPr="00F15AD2">
              <w:rPr>
                <w:rFonts w:cstheme="minorHAnsi"/>
                <w:i/>
                <w:iCs/>
                <w:sz w:val="20"/>
                <w:szCs w:val="20"/>
              </w:rPr>
              <w:t xml:space="preserve"> and linkages</w:t>
            </w:r>
            <w:r w:rsidRPr="00F15AD2">
              <w:rPr>
                <w:rFonts w:cstheme="minorHAnsi"/>
                <w:sz w:val="20"/>
                <w:szCs w:val="20"/>
              </w:rPr>
              <w:t xml:space="preserve">. </w:t>
            </w:r>
          </w:p>
          <w:p w14:paraId="0A533ECA" w14:textId="77777777" w:rsidR="001377E5" w:rsidRPr="00F15AD2" w:rsidRDefault="001377E5" w:rsidP="00F15AD2">
            <w:pPr>
              <w:pStyle w:val="TableParagraph"/>
              <w:numPr>
                <w:ilvl w:val="0"/>
                <w:numId w:val="11"/>
              </w:numPr>
              <w:tabs>
                <w:tab w:val="left" w:pos="444"/>
              </w:tabs>
              <w:spacing w:before="0"/>
              <w:ind w:left="357" w:hanging="357"/>
              <w:jc w:val="both"/>
              <w:rPr>
                <w:rFonts w:asciiTheme="minorHAnsi" w:hAnsiTheme="minorHAnsi" w:cstheme="minorHAnsi"/>
                <w:color w:val="0070C0"/>
                <w:sz w:val="20"/>
                <w:szCs w:val="20"/>
              </w:rPr>
            </w:pPr>
            <w:r w:rsidRPr="00F15AD2">
              <w:rPr>
                <w:rFonts w:asciiTheme="minorHAnsi" w:hAnsiTheme="minorHAnsi" w:cstheme="minorHAnsi"/>
                <w:color w:val="0070C0"/>
                <w:sz w:val="20"/>
                <w:szCs w:val="20"/>
              </w:rPr>
              <w:t>use annotated sketches, cross-sectional drawings and exploded diagrams (possibly including computer-aided design) to develop and communicate their</w:t>
            </w:r>
            <w:r w:rsidRPr="00F15AD2">
              <w:rPr>
                <w:rFonts w:asciiTheme="minorHAnsi" w:hAnsiTheme="minorHAnsi" w:cstheme="minorHAnsi"/>
                <w:color w:val="0070C0"/>
                <w:spacing w:val="-8"/>
                <w:sz w:val="20"/>
                <w:szCs w:val="20"/>
              </w:rPr>
              <w:t xml:space="preserve"> </w:t>
            </w:r>
            <w:proofErr w:type="gramStart"/>
            <w:r w:rsidRPr="00F15AD2">
              <w:rPr>
                <w:rFonts w:asciiTheme="minorHAnsi" w:hAnsiTheme="minorHAnsi" w:cstheme="minorHAnsi"/>
                <w:color w:val="0070C0"/>
                <w:sz w:val="20"/>
                <w:szCs w:val="20"/>
              </w:rPr>
              <w:t>ideas;</w:t>
            </w:r>
            <w:proofErr w:type="gramEnd"/>
          </w:p>
          <w:p w14:paraId="5EF1FA01" w14:textId="77777777" w:rsidR="001377E5" w:rsidRPr="00F15AD2" w:rsidRDefault="001377E5" w:rsidP="00F15AD2">
            <w:pPr>
              <w:pStyle w:val="TableParagraph"/>
              <w:numPr>
                <w:ilvl w:val="0"/>
                <w:numId w:val="11"/>
              </w:numPr>
              <w:tabs>
                <w:tab w:val="left" w:pos="443"/>
                <w:tab w:val="left" w:pos="444"/>
              </w:tabs>
              <w:spacing w:before="0"/>
              <w:ind w:left="357" w:hanging="357"/>
              <w:rPr>
                <w:rFonts w:asciiTheme="minorHAnsi" w:hAnsiTheme="minorHAnsi" w:cstheme="minorHAnsi"/>
                <w:color w:val="0070C0"/>
                <w:sz w:val="20"/>
                <w:szCs w:val="20"/>
              </w:rPr>
            </w:pPr>
            <w:r w:rsidRPr="00F15AD2">
              <w:rPr>
                <w:rFonts w:asciiTheme="minorHAnsi" w:hAnsiTheme="minorHAnsi" w:cstheme="minorHAnsi"/>
                <w:color w:val="0070C0"/>
                <w:sz w:val="20"/>
                <w:szCs w:val="20"/>
              </w:rPr>
              <w:t>select from a range of materials and components according to their functional properties and aesthetic</w:t>
            </w:r>
            <w:r w:rsidRPr="00F15AD2">
              <w:rPr>
                <w:rFonts w:asciiTheme="minorHAnsi" w:hAnsiTheme="minorHAnsi" w:cstheme="minorHAnsi"/>
                <w:color w:val="0070C0"/>
                <w:spacing w:val="-1"/>
                <w:sz w:val="20"/>
                <w:szCs w:val="20"/>
              </w:rPr>
              <w:t xml:space="preserve"> </w:t>
            </w:r>
            <w:proofErr w:type="gramStart"/>
            <w:r w:rsidRPr="00F15AD2">
              <w:rPr>
                <w:rFonts w:asciiTheme="minorHAnsi" w:hAnsiTheme="minorHAnsi" w:cstheme="minorHAnsi"/>
                <w:color w:val="0070C0"/>
                <w:sz w:val="20"/>
                <w:szCs w:val="20"/>
              </w:rPr>
              <w:t>qualities;</w:t>
            </w:r>
            <w:proofErr w:type="gramEnd"/>
          </w:p>
          <w:p w14:paraId="5B55EC33" w14:textId="2369FABD" w:rsidR="001377E5" w:rsidRPr="00F15AD2" w:rsidRDefault="00F15AD2" w:rsidP="00F15AD2">
            <w:pPr>
              <w:pStyle w:val="ListParagraph"/>
              <w:numPr>
                <w:ilvl w:val="0"/>
                <w:numId w:val="11"/>
              </w:numPr>
              <w:autoSpaceDE w:val="0"/>
              <w:autoSpaceDN w:val="0"/>
              <w:adjustRightInd w:val="0"/>
              <w:ind w:left="357" w:hanging="357"/>
              <w:jc w:val="both"/>
              <w:rPr>
                <w:rFonts w:cstheme="minorHAnsi"/>
                <w:sz w:val="20"/>
                <w:szCs w:val="20"/>
              </w:rPr>
            </w:pPr>
            <w:r w:rsidRPr="00F15AD2">
              <w:rPr>
                <w:rFonts w:cstheme="minorHAnsi"/>
                <w:color w:val="0070C0"/>
                <w:sz w:val="20"/>
                <w:szCs w:val="20"/>
              </w:rPr>
              <w:t>shape and score materials with precision and</w:t>
            </w:r>
            <w:r w:rsidRPr="00F15AD2">
              <w:rPr>
                <w:rFonts w:cstheme="minorHAnsi"/>
                <w:color w:val="0070C0"/>
                <w:spacing w:val="-15"/>
                <w:sz w:val="20"/>
                <w:szCs w:val="20"/>
              </w:rPr>
              <w:t xml:space="preserve"> </w:t>
            </w:r>
            <w:r w:rsidRPr="00F15AD2">
              <w:rPr>
                <w:rFonts w:cstheme="minorHAnsi"/>
                <w:color w:val="0070C0"/>
                <w:sz w:val="20"/>
                <w:szCs w:val="20"/>
              </w:rPr>
              <w:t>accuracy</w:t>
            </w:r>
          </w:p>
          <w:p w14:paraId="0C0B59ED" w14:textId="63ECD356" w:rsidR="00E64367" w:rsidRPr="00F15AD2" w:rsidRDefault="00F15AD2" w:rsidP="00F15AD2">
            <w:pPr>
              <w:pStyle w:val="ListParagraph"/>
              <w:numPr>
                <w:ilvl w:val="0"/>
                <w:numId w:val="11"/>
              </w:numPr>
              <w:ind w:left="357" w:hanging="357"/>
              <w:rPr>
                <w:sz w:val="28"/>
                <w:szCs w:val="28"/>
              </w:rPr>
            </w:pPr>
            <w:r w:rsidRPr="00F15AD2">
              <w:rPr>
                <w:rFonts w:cstheme="minorHAnsi"/>
                <w:color w:val="0070C0"/>
                <w:sz w:val="20"/>
                <w:szCs w:val="20"/>
              </w:rPr>
              <w:t>evaluate their ideas and products against the original design criteria, making changes as</w:t>
            </w:r>
            <w:r w:rsidRPr="00F15AD2">
              <w:rPr>
                <w:rFonts w:cstheme="minorHAnsi"/>
                <w:color w:val="0070C0"/>
                <w:spacing w:val="-3"/>
                <w:sz w:val="20"/>
                <w:szCs w:val="20"/>
              </w:rPr>
              <w:t xml:space="preserve"> </w:t>
            </w:r>
            <w:r w:rsidRPr="00F15AD2">
              <w:rPr>
                <w:rFonts w:cstheme="minorHAnsi"/>
                <w:color w:val="0070C0"/>
                <w:sz w:val="20"/>
                <w:szCs w:val="20"/>
              </w:rPr>
              <w:t>needed.</w:t>
            </w:r>
          </w:p>
        </w:tc>
      </w:tr>
    </w:tbl>
    <w:p w14:paraId="6BDF29C0" w14:textId="77777777" w:rsidR="00204077" w:rsidRDefault="00204077"/>
    <w:sectPr w:rsidR="00204077" w:rsidSect="007F638F">
      <w:headerReference w:type="default" r:id="rId4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D4E4A" w14:textId="77777777" w:rsidR="0030514F" w:rsidRDefault="0030514F" w:rsidP="00727773">
      <w:pPr>
        <w:spacing w:after="0" w:line="240" w:lineRule="auto"/>
      </w:pPr>
      <w:r>
        <w:separator/>
      </w:r>
    </w:p>
  </w:endnote>
  <w:endnote w:type="continuationSeparator" w:id="0">
    <w:p w14:paraId="18DE5141" w14:textId="77777777" w:rsidR="0030514F" w:rsidRDefault="0030514F" w:rsidP="00727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37E40" w14:textId="77777777" w:rsidR="0030514F" w:rsidRDefault="0030514F" w:rsidP="00727773">
      <w:pPr>
        <w:spacing w:after="0" w:line="240" w:lineRule="auto"/>
      </w:pPr>
      <w:r>
        <w:separator/>
      </w:r>
    </w:p>
  </w:footnote>
  <w:footnote w:type="continuationSeparator" w:id="0">
    <w:p w14:paraId="2F1F7906" w14:textId="77777777" w:rsidR="0030514F" w:rsidRDefault="0030514F" w:rsidP="00727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102D" w14:textId="77777777" w:rsidR="00727773" w:rsidRDefault="007277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1DF"/>
    <w:multiLevelType w:val="hybridMultilevel"/>
    <w:tmpl w:val="6152F016"/>
    <w:lvl w:ilvl="0" w:tplc="4F16697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E1848"/>
    <w:multiLevelType w:val="hybridMultilevel"/>
    <w:tmpl w:val="94DC2FCE"/>
    <w:lvl w:ilvl="0" w:tplc="74AC4450">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A50EFAA">
      <w:numFmt w:val="bullet"/>
      <w:lvlText w:val="•"/>
      <w:lvlJc w:val="left"/>
      <w:pPr>
        <w:ind w:left="889" w:hanging="360"/>
      </w:pPr>
      <w:rPr>
        <w:rFonts w:hint="default"/>
      </w:rPr>
    </w:lvl>
    <w:lvl w:ilvl="2" w:tplc="13C031AA">
      <w:numFmt w:val="bullet"/>
      <w:lvlText w:val="•"/>
      <w:lvlJc w:val="left"/>
      <w:pPr>
        <w:ind w:left="1339" w:hanging="360"/>
      </w:pPr>
      <w:rPr>
        <w:rFonts w:hint="default"/>
      </w:rPr>
    </w:lvl>
    <w:lvl w:ilvl="3" w:tplc="9BFC9AE0">
      <w:numFmt w:val="bullet"/>
      <w:lvlText w:val="•"/>
      <w:lvlJc w:val="left"/>
      <w:pPr>
        <w:ind w:left="1789" w:hanging="360"/>
      </w:pPr>
      <w:rPr>
        <w:rFonts w:hint="default"/>
      </w:rPr>
    </w:lvl>
    <w:lvl w:ilvl="4" w:tplc="07F0DE6C">
      <w:numFmt w:val="bullet"/>
      <w:lvlText w:val="•"/>
      <w:lvlJc w:val="left"/>
      <w:pPr>
        <w:ind w:left="2239" w:hanging="360"/>
      </w:pPr>
      <w:rPr>
        <w:rFonts w:hint="default"/>
      </w:rPr>
    </w:lvl>
    <w:lvl w:ilvl="5" w:tplc="54E8C17A">
      <w:numFmt w:val="bullet"/>
      <w:lvlText w:val="•"/>
      <w:lvlJc w:val="left"/>
      <w:pPr>
        <w:ind w:left="2689" w:hanging="360"/>
      </w:pPr>
      <w:rPr>
        <w:rFonts w:hint="default"/>
      </w:rPr>
    </w:lvl>
    <w:lvl w:ilvl="6" w:tplc="10E43A54">
      <w:numFmt w:val="bullet"/>
      <w:lvlText w:val="•"/>
      <w:lvlJc w:val="left"/>
      <w:pPr>
        <w:ind w:left="3139" w:hanging="360"/>
      </w:pPr>
      <w:rPr>
        <w:rFonts w:hint="default"/>
      </w:rPr>
    </w:lvl>
    <w:lvl w:ilvl="7" w:tplc="28546E1C">
      <w:numFmt w:val="bullet"/>
      <w:lvlText w:val="•"/>
      <w:lvlJc w:val="left"/>
      <w:pPr>
        <w:ind w:left="3589" w:hanging="360"/>
      </w:pPr>
      <w:rPr>
        <w:rFonts w:hint="default"/>
      </w:rPr>
    </w:lvl>
    <w:lvl w:ilvl="8" w:tplc="9006BE70">
      <w:numFmt w:val="bullet"/>
      <w:lvlText w:val="•"/>
      <w:lvlJc w:val="left"/>
      <w:pPr>
        <w:ind w:left="4039" w:hanging="360"/>
      </w:pPr>
      <w:rPr>
        <w:rFonts w:hint="default"/>
      </w:rPr>
    </w:lvl>
  </w:abstractNum>
  <w:abstractNum w:abstractNumId="2" w15:restartNumberingAfterBreak="0">
    <w:nsid w:val="08041EF9"/>
    <w:multiLevelType w:val="hybridMultilevel"/>
    <w:tmpl w:val="B82AC74A"/>
    <w:lvl w:ilvl="0" w:tplc="EDF2E566">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2D709520">
      <w:numFmt w:val="bullet"/>
      <w:lvlText w:val="•"/>
      <w:lvlJc w:val="left"/>
      <w:pPr>
        <w:ind w:left="889" w:hanging="360"/>
      </w:pPr>
      <w:rPr>
        <w:rFonts w:hint="default"/>
      </w:rPr>
    </w:lvl>
    <w:lvl w:ilvl="2" w:tplc="5650A408">
      <w:numFmt w:val="bullet"/>
      <w:lvlText w:val="•"/>
      <w:lvlJc w:val="left"/>
      <w:pPr>
        <w:ind w:left="1339" w:hanging="360"/>
      </w:pPr>
      <w:rPr>
        <w:rFonts w:hint="default"/>
      </w:rPr>
    </w:lvl>
    <w:lvl w:ilvl="3" w:tplc="644C40DA">
      <w:numFmt w:val="bullet"/>
      <w:lvlText w:val="•"/>
      <w:lvlJc w:val="left"/>
      <w:pPr>
        <w:ind w:left="1789" w:hanging="360"/>
      </w:pPr>
      <w:rPr>
        <w:rFonts w:hint="default"/>
      </w:rPr>
    </w:lvl>
    <w:lvl w:ilvl="4" w:tplc="59905D2A">
      <w:numFmt w:val="bullet"/>
      <w:lvlText w:val="•"/>
      <w:lvlJc w:val="left"/>
      <w:pPr>
        <w:ind w:left="2239" w:hanging="360"/>
      </w:pPr>
      <w:rPr>
        <w:rFonts w:hint="default"/>
      </w:rPr>
    </w:lvl>
    <w:lvl w:ilvl="5" w:tplc="8264D2DE">
      <w:numFmt w:val="bullet"/>
      <w:lvlText w:val="•"/>
      <w:lvlJc w:val="left"/>
      <w:pPr>
        <w:ind w:left="2689" w:hanging="360"/>
      </w:pPr>
      <w:rPr>
        <w:rFonts w:hint="default"/>
      </w:rPr>
    </w:lvl>
    <w:lvl w:ilvl="6" w:tplc="2BEECF6E">
      <w:numFmt w:val="bullet"/>
      <w:lvlText w:val="•"/>
      <w:lvlJc w:val="left"/>
      <w:pPr>
        <w:ind w:left="3139" w:hanging="360"/>
      </w:pPr>
      <w:rPr>
        <w:rFonts w:hint="default"/>
      </w:rPr>
    </w:lvl>
    <w:lvl w:ilvl="7" w:tplc="42BC7B82">
      <w:numFmt w:val="bullet"/>
      <w:lvlText w:val="•"/>
      <w:lvlJc w:val="left"/>
      <w:pPr>
        <w:ind w:left="3589" w:hanging="360"/>
      </w:pPr>
      <w:rPr>
        <w:rFonts w:hint="default"/>
      </w:rPr>
    </w:lvl>
    <w:lvl w:ilvl="8" w:tplc="8EACEB56">
      <w:numFmt w:val="bullet"/>
      <w:lvlText w:val="•"/>
      <w:lvlJc w:val="left"/>
      <w:pPr>
        <w:ind w:left="4039" w:hanging="360"/>
      </w:pPr>
      <w:rPr>
        <w:rFonts w:hint="default"/>
      </w:rPr>
    </w:lvl>
  </w:abstractNum>
  <w:abstractNum w:abstractNumId="3" w15:restartNumberingAfterBreak="0">
    <w:nsid w:val="0BE054C2"/>
    <w:multiLevelType w:val="hybridMultilevel"/>
    <w:tmpl w:val="9D6CB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81001"/>
    <w:multiLevelType w:val="hybridMultilevel"/>
    <w:tmpl w:val="4A3EAF98"/>
    <w:lvl w:ilvl="0" w:tplc="023E5ACA">
      <w:start w:val="10"/>
      <w:numFmt w:val="lowerLetter"/>
      <w:lvlText w:val="%1"/>
      <w:lvlJc w:val="left"/>
      <w:pPr>
        <w:ind w:left="443" w:hanging="360"/>
      </w:pPr>
      <w:rPr>
        <w:rFonts w:ascii="Roboto" w:eastAsia="Roboto" w:hAnsi="Roboto" w:cs="Roboto" w:hint="default"/>
        <w:b/>
        <w:bCs/>
        <w:color w:val="BEBEBE"/>
        <w:spacing w:val="-3"/>
        <w:w w:val="100"/>
        <w:sz w:val="18"/>
        <w:szCs w:val="18"/>
      </w:rPr>
    </w:lvl>
    <w:lvl w:ilvl="1" w:tplc="4E22D0FE">
      <w:numFmt w:val="bullet"/>
      <w:lvlText w:val="•"/>
      <w:lvlJc w:val="left"/>
      <w:pPr>
        <w:ind w:left="889" w:hanging="360"/>
      </w:pPr>
      <w:rPr>
        <w:rFonts w:hint="default"/>
      </w:rPr>
    </w:lvl>
    <w:lvl w:ilvl="2" w:tplc="4740DA76">
      <w:numFmt w:val="bullet"/>
      <w:lvlText w:val="•"/>
      <w:lvlJc w:val="left"/>
      <w:pPr>
        <w:ind w:left="1339" w:hanging="360"/>
      </w:pPr>
      <w:rPr>
        <w:rFonts w:hint="default"/>
      </w:rPr>
    </w:lvl>
    <w:lvl w:ilvl="3" w:tplc="8AA68622">
      <w:numFmt w:val="bullet"/>
      <w:lvlText w:val="•"/>
      <w:lvlJc w:val="left"/>
      <w:pPr>
        <w:ind w:left="1789" w:hanging="360"/>
      </w:pPr>
      <w:rPr>
        <w:rFonts w:hint="default"/>
      </w:rPr>
    </w:lvl>
    <w:lvl w:ilvl="4" w:tplc="26CCCE6E">
      <w:numFmt w:val="bullet"/>
      <w:lvlText w:val="•"/>
      <w:lvlJc w:val="left"/>
      <w:pPr>
        <w:ind w:left="2239" w:hanging="360"/>
      </w:pPr>
      <w:rPr>
        <w:rFonts w:hint="default"/>
      </w:rPr>
    </w:lvl>
    <w:lvl w:ilvl="5" w:tplc="DACC594A">
      <w:numFmt w:val="bullet"/>
      <w:lvlText w:val="•"/>
      <w:lvlJc w:val="left"/>
      <w:pPr>
        <w:ind w:left="2689" w:hanging="360"/>
      </w:pPr>
      <w:rPr>
        <w:rFonts w:hint="default"/>
      </w:rPr>
    </w:lvl>
    <w:lvl w:ilvl="6" w:tplc="CCD4A026">
      <w:numFmt w:val="bullet"/>
      <w:lvlText w:val="•"/>
      <w:lvlJc w:val="left"/>
      <w:pPr>
        <w:ind w:left="3139" w:hanging="360"/>
      </w:pPr>
      <w:rPr>
        <w:rFonts w:hint="default"/>
      </w:rPr>
    </w:lvl>
    <w:lvl w:ilvl="7" w:tplc="61CEB26A">
      <w:numFmt w:val="bullet"/>
      <w:lvlText w:val="•"/>
      <w:lvlJc w:val="left"/>
      <w:pPr>
        <w:ind w:left="3589" w:hanging="360"/>
      </w:pPr>
      <w:rPr>
        <w:rFonts w:hint="default"/>
      </w:rPr>
    </w:lvl>
    <w:lvl w:ilvl="8" w:tplc="1BF02F16">
      <w:numFmt w:val="bullet"/>
      <w:lvlText w:val="•"/>
      <w:lvlJc w:val="left"/>
      <w:pPr>
        <w:ind w:left="4039" w:hanging="360"/>
      </w:pPr>
      <w:rPr>
        <w:rFonts w:hint="default"/>
      </w:rPr>
    </w:lvl>
  </w:abstractNum>
  <w:abstractNum w:abstractNumId="5" w15:restartNumberingAfterBreak="0">
    <w:nsid w:val="1A3A4E4B"/>
    <w:multiLevelType w:val="hybridMultilevel"/>
    <w:tmpl w:val="9CEE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07940"/>
    <w:multiLevelType w:val="hybridMultilevel"/>
    <w:tmpl w:val="F720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868B8"/>
    <w:multiLevelType w:val="hybridMultilevel"/>
    <w:tmpl w:val="69EABB8C"/>
    <w:lvl w:ilvl="0" w:tplc="6B54E4EC">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B63A5F36">
      <w:numFmt w:val="bullet"/>
      <w:lvlText w:val="•"/>
      <w:lvlJc w:val="left"/>
      <w:pPr>
        <w:ind w:left="889" w:hanging="360"/>
      </w:pPr>
      <w:rPr>
        <w:rFonts w:hint="default"/>
      </w:rPr>
    </w:lvl>
    <w:lvl w:ilvl="2" w:tplc="234203B6">
      <w:numFmt w:val="bullet"/>
      <w:lvlText w:val="•"/>
      <w:lvlJc w:val="left"/>
      <w:pPr>
        <w:ind w:left="1339" w:hanging="360"/>
      </w:pPr>
      <w:rPr>
        <w:rFonts w:hint="default"/>
      </w:rPr>
    </w:lvl>
    <w:lvl w:ilvl="3" w:tplc="DCBA7750">
      <w:numFmt w:val="bullet"/>
      <w:lvlText w:val="•"/>
      <w:lvlJc w:val="left"/>
      <w:pPr>
        <w:ind w:left="1789" w:hanging="360"/>
      </w:pPr>
      <w:rPr>
        <w:rFonts w:hint="default"/>
      </w:rPr>
    </w:lvl>
    <w:lvl w:ilvl="4" w:tplc="DD8279B6">
      <w:numFmt w:val="bullet"/>
      <w:lvlText w:val="•"/>
      <w:lvlJc w:val="left"/>
      <w:pPr>
        <w:ind w:left="2239" w:hanging="360"/>
      </w:pPr>
      <w:rPr>
        <w:rFonts w:hint="default"/>
      </w:rPr>
    </w:lvl>
    <w:lvl w:ilvl="5" w:tplc="A02A1A6C">
      <w:numFmt w:val="bullet"/>
      <w:lvlText w:val="•"/>
      <w:lvlJc w:val="left"/>
      <w:pPr>
        <w:ind w:left="2689" w:hanging="360"/>
      </w:pPr>
      <w:rPr>
        <w:rFonts w:hint="default"/>
      </w:rPr>
    </w:lvl>
    <w:lvl w:ilvl="6" w:tplc="1B20DF42">
      <w:numFmt w:val="bullet"/>
      <w:lvlText w:val="•"/>
      <w:lvlJc w:val="left"/>
      <w:pPr>
        <w:ind w:left="3139" w:hanging="360"/>
      </w:pPr>
      <w:rPr>
        <w:rFonts w:hint="default"/>
      </w:rPr>
    </w:lvl>
    <w:lvl w:ilvl="7" w:tplc="6F8266B2">
      <w:numFmt w:val="bullet"/>
      <w:lvlText w:val="•"/>
      <w:lvlJc w:val="left"/>
      <w:pPr>
        <w:ind w:left="3589" w:hanging="360"/>
      </w:pPr>
      <w:rPr>
        <w:rFonts w:hint="default"/>
      </w:rPr>
    </w:lvl>
    <w:lvl w:ilvl="8" w:tplc="1146FD42">
      <w:numFmt w:val="bullet"/>
      <w:lvlText w:val="•"/>
      <w:lvlJc w:val="left"/>
      <w:pPr>
        <w:ind w:left="4039" w:hanging="360"/>
      </w:pPr>
      <w:rPr>
        <w:rFonts w:hint="default"/>
      </w:rPr>
    </w:lvl>
  </w:abstractNum>
  <w:abstractNum w:abstractNumId="8" w15:restartNumberingAfterBreak="0">
    <w:nsid w:val="29071C57"/>
    <w:multiLevelType w:val="hybridMultilevel"/>
    <w:tmpl w:val="B3D22558"/>
    <w:lvl w:ilvl="0" w:tplc="04103D0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E2C8A368">
      <w:numFmt w:val="bullet"/>
      <w:lvlText w:val="•"/>
      <w:lvlJc w:val="left"/>
      <w:pPr>
        <w:ind w:left="889" w:hanging="360"/>
      </w:pPr>
      <w:rPr>
        <w:rFonts w:hint="default"/>
      </w:rPr>
    </w:lvl>
    <w:lvl w:ilvl="2" w:tplc="46F6CCE6">
      <w:numFmt w:val="bullet"/>
      <w:lvlText w:val="•"/>
      <w:lvlJc w:val="left"/>
      <w:pPr>
        <w:ind w:left="1339" w:hanging="360"/>
      </w:pPr>
      <w:rPr>
        <w:rFonts w:hint="default"/>
      </w:rPr>
    </w:lvl>
    <w:lvl w:ilvl="3" w:tplc="1D7EBD08">
      <w:numFmt w:val="bullet"/>
      <w:lvlText w:val="•"/>
      <w:lvlJc w:val="left"/>
      <w:pPr>
        <w:ind w:left="1789" w:hanging="360"/>
      </w:pPr>
      <w:rPr>
        <w:rFonts w:hint="default"/>
      </w:rPr>
    </w:lvl>
    <w:lvl w:ilvl="4" w:tplc="8ABA9A40">
      <w:numFmt w:val="bullet"/>
      <w:lvlText w:val="•"/>
      <w:lvlJc w:val="left"/>
      <w:pPr>
        <w:ind w:left="2239" w:hanging="360"/>
      </w:pPr>
      <w:rPr>
        <w:rFonts w:hint="default"/>
      </w:rPr>
    </w:lvl>
    <w:lvl w:ilvl="5" w:tplc="24482FC2">
      <w:numFmt w:val="bullet"/>
      <w:lvlText w:val="•"/>
      <w:lvlJc w:val="left"/>
      <w:pPr>
        <w:ind w:left="2689" w:hanging="360"/>
      </w:pPr>
      <w:rPr>
        <w:rFonts w:hint="default"/>
      </w:rPr>
    </w:lvl>
    <w:lvl w:ilvl="6" w:tplc="8A6CF512">
      <w:numFmt w:val="bullet"/>
      <w:lvlText w:val="•"/>
      <w:lvlJc w:val="left"/>
      <w:pPr>
        <w:ind w:left="3139" w:hanging="360"/>
      </w:pPr>
      <w:rPr>
        <w:rFonts w:hint="default"/>
      </w:rPr>
    </w:lvl>
    <w:lvl w:ilvl="7" w:tplc="6292E5DC">
      <w:numFmt w:val="bullet"/>
      <w:lvlText w:val="•"/>
      <w:lvlJc w:val="left"/>
      <w:pPr>
        <w:ind w:left="3589" w:hanging="360"/>
      </w:pPr>
      <w:rPr>
        <w:rFonts w:hint="default"/>
      </w:rPr>
    </w:lvl>
    <w:lvl w:ilvl="8" w:tplc="AB661B12">
      <w:numFmt w:val="bullet"/>
      <w:lvlText w:val="•"/>
      <w:lvlJc w:val="left"/>
      <w:pPr>
        <w:ind w:left="4039" w:hanging="360"/>
      </w:pPr>
      <w:rPr>
        <w:rFonts w:hint="default"/>
      </w:rPr>
    </w:lvl>
  </w:abstractNum>
  <w:abstractNum w:abstractNumId="9" w15:restartNumberingAfterBreak="0">
    <w:nsid w:val="29A423A4"/>
    <w:multiLevelType w:val="hybridMultilevel"/>
    <w:tmpl w:val="60B8FA40"/>
    <w:lvl w:ilvl="0" w:tplc="08090001">
      <w:start w:val="1"/>
      <w:numFmt w:val="bullet"/>
      <w:lvlText w:val=""/>
      <w:lvlJc w:val="left"/>
      <w:pPr>
        <w:ind w:left="444" w:hanging="360"/>
      </w:pPr>
      <w:rPr>
        <w:rFonts w:ascii="Symbol" w:hAnsi="Symbol" w:hint="default"/>
        <w:b/>
        <w:bCs/>
        <w:color w:val="BEBEBE"/>
        <w:spacing w:val="-4"/>
        <w:w w:val="100"/>
        <w:sz w:val="18"/>
        <w:szCs w:val="18"/>
      </w:rPr>
    </w:lvl>
    <w:lvl w:ilvl="1" w:tplc="FFFFFFFF">
      <w:numFmt w:val="bullet"/>
      <w:lvlText w:val="•"/>
      <w:lvlJc w:val="left"/>
      <w:pPr>
        <w:ind w:left="889" w:hanging="360"/>
      </w:pPr>
      <w:rPr>
        <w:rFonts w:hint="default"/>
      </w:rPr>
    </w:lvl>
    <w:lvl w:ilvl="2" w:tplc="FFFFFFFF">
      <w:numFmt w:val="bullet"/>
      <w:lvlText w:val="•"/>
      <w:lvlJc w:val="left"/>
      <w:pPr>
        <w:ind w:left="1339" w:hanging="360"/>
      </w:pPr>
      <w:rPr>
        <w:rFonts w:hint="default"/>
      </w:rPr>
    </w:lvl>
    <w:lvl w:ilvl="3" w:tplc="FFFFFFFF">
      <w:numFmt w:val="bullet"/>
      <w:lvlText w:val="•"/>
      <w:lvlJc w:val="left"/>
      <w:pPr>
        <w:ind w:left="1789" w:hanging="360"/>
      </w:pPr>
      <w:rPr>
        <w:rFonts w:hint="default"/>
      </w:rPr>
    </w:lvl>
    <w:lvl w:ilvl="4" w:tplc="FFFFFFFF">
      <w:numFmt w:val="bullet"/>
      <w:lvlText w:val="•"/>
      <w:lvlJc w:val="left"/>
      <w:pPr>
        <w:ind w:left="2239" w:hanging="360"/>
      </w:pPr>
      <w:rPr>
        <w:rFonts w:hint="default"/>
      </w:rPr>
    </w:lvl>
    <w:lvl w:ilvl="5" w:tplc="FFFFFFFF">
      <w:numFmt w:val="bullet"/>
      <w:lvlText w:val="•"/>
      <w:lvlJc w:val="left"/>
      <w:pPr>
        <w:ind w:left="2689" w:hanging="360"/>
      </w:pPr>
      <w:rPr>
        <w:rFonts w:hint="default"/>
      </w:rPr>
    </w:lvl>
    <w:lvl w:ilvl="6" w:tplc="FFFFFFFF">
      <w:numFmt w:val="bullet"/>
      <w:lvlText w:val="•"/>
      <w:lvlJc w:val="left"/>
      <w:pPr>
        <w:ind w:left="3139" w:hanging="360"/>
      </w:pPr>
      <w:rPr>
        <w:rFonts w:hint="default"/>
      </w:rPr>
    </w:lvl>
    <w:lvl w:ilvl="7" w:tplc="FFFFFFFF">
      <w:numFmt w:val="bullet"/>
      <w:lvlText w:val="•"/>
      <w:lvlJc w:val="left"/>
      <w:pPr>
        <w:ind w:left="3589" w:hanging="360"/>
      </w:pPr>
      <w:rPr>
        <w:rFonts w:hint="default"/>
      </w:rPr>
    </w:lvl>
    <w:lvl w:ilvl="8" w:tplc="FFFFFFFF">
      <w:numFmt w:val="bullet"/>
      <w:lvlText w:val="•"/>
      <w:lvlJc w:val="left"/>
      <w:pPr>
        <w:ind w:left="4039" w:hanging="360"/>
      </w:pPr>
      <w:rPr>
        <w:rFonts w:hint="default"/>
      </w:rPr>
    </w:lvl>
  </w:abstractNum>
  <w:abstractNum w:abstractNumId="10" w15:restartNumberingAfterBreak="0">
    <w:nsid w:val="2D264588"/>
    <w:multiLevelType w:val="hybridMultilevel"/>
    <w:tmpl w:val="C81EA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712DF"/>
    <w:multiLevelType w:val="hybridMultilevel"/>
    <w:tmpl w:val="0A2A2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877693"/>
    <w:multiLevelType w:val="hybridMultilevel"/>
    <w:tmpl w:val="65527F9A"/>
    <w:lvl w:ilvl="0" w:tplc="CCEE73B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3CDAEE9C">
      <w:numFmt w:val="bullet"/>
      <w:lvlText w:val="•"/>
      <w:lvlJc w:val="left"/>
      <w:pPr>
        <w:ind w:left="889" w:hanging="360"/>
      </w:pPr>
      <w:rPr>
        <w:rFonts w:hint="default"/>
      </w:rPr>
    </w:lvl>
    <w:lvl w:ilvl="2" w:tplc="8F8C8B88">
      <w:numFmt w:val="bullet"/>
      <w:lvlText w:val="•"/>
      <w:lvlJc w:val="left"/>
      <w:pPr>
        <w:ind w:left="1339" w:hanging="360"/>
      </w:pPr>
      <w:rPr>
        <w:rFonts w:hint="default"/>
      </w:rPr>
    </w:lvl>
    <w:lvl w:ilvl="3" w:tplc="8780C03C">
      <w:numFmt w:val="bullet"/>
      <w:lvlText w:val="•"/>
      <w:lvlJc w:val="left"/>
      <w:pPr>
        <w:ind w:left="1789" w:hanging="360"/>
      </w:pPr>
      <w:rPr>
        <w:rFonts w:hint="default"/>
      </w:rPr>
    </w:lvl>
    <w:lvl w:ilvl="4" w:tplc="3564917E">
      <w:numFmt w:val="bullet"/>
      <w:lvlText w:val="•"/>
      <w:lvlJc w:val="left"/>
      <w:pPr>
        <w:ind w:left="2239" w:hanging="360"/>
      </w:pPr>
      <w:rPr>
        <w:rFonts w:hint="default"/>
      </w:rPr>
    </w:lvl>
    <w:lvl w:ilvl="5" w:tplc="01B26EEA">
      <w:numFmt w:val="bullet"/>
      <w:lvlText w:val="•"/>
      <w:lvlJc w:val="left"/>
      <w:pPr>
        <w:ind w:left="2689" w:hanging="360"/>
      </w:pPr>
      <w:rPr>
        <w:rFonts w:hint="default"/>
      </w:rPr>
    </w:lvl>
    <w:lvl w:ilvl="6" w:tplc="A11E6A1A">
      <w:numFmt w:val="bullet"/>
      <w:lvlText w:val="•"/>
      <w:lvlJc w:val="left"/>
      <w:pPr>
        <w:ind w:left="3139" w:hanging="360"/>
      </w:pPr>
      <w:rPr>
        <w:rFonts w:hint="default"/>
      </w:rPr>
    </w:lvl>
    <w:lvl w:ilvl="7" w:tplc="01A0A928">
      <w:numFmt w:val="bullet"/>
      <w:lvlText w:val="•"/>
      <w:lvlJc w:val="left"/>
      <w:pPr>
        <w:ind w:left="3589" w:hanging="360"/>
      </w:pPr>
      <w:rPr>
        <w:rFonts w:hint="default"/>
      </w:rPr>
    </w:lvl>
    <w:lvl w:ilvl="8" w:tplc="0B843608">
      <w:numFmt w:val="bullet"/>
      <w:lvlText w:val="•"/>
      <w:lvlJc w:val="left"/>
      <w:pPr>
        <w:ind w:left="4039" w:hanging="360"/>
      </w:pPr>
      <w:rPr>
        <w:rFonts w:hint="default"/>
      </w:rPr>
    </w:lvl>
  </w:abstractNum>
  <w:abstractNum w:abstractNumId="13" w15:restartNumberingAfterBreak="0">
    <w:nsid w:val="339B077B"/>
    <w:multiLevelType w:val="hybridMultilevel"/>
    <w:tmpl w:val="5C3A7FF2"/>
    <w:lvl w:ilvl="0" w:tplc="01D2481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5BD6A2D6">
      <w:numFmt w:val="bullet"/>
      <w:lvlText w:val="•"/>
      <w:lvlJc w:val="left"/>
      <w:pPr>
        <w:ind w:left="889" w:hanging="360"/>
      </w:pPr>
      <w:rPr>
        <w:rFonts w:hint="default"/>
      </w:rPr>
    </w:lvl>
    <w:lvl w:ilvl="2" w:tplc="813AF5E4">
      <w:numFmt w:val="bullet"/>
      <w:lvlText w:val="•"/>
      <w:lvlJc w:val="left"/>
      <w:pPr>
        <w:ind w:left="1339" w:hanging="360"/>
      </w:pPr>
      <w:rPr>
        <w:rFonts w:hint="default"/>
      </w:rPr>
    </w:lvl>
    <w:lvl w:ilvl="3" w:tplc="DEFCFAF8">
      <w:numFmt w:val="bullet"/>
      <w:lvlText w:val="•"/>
      <w:lvlJc w:val="left"/>
      <w:pPr>
        <w:ind w:left="1789" w:hanging="360"/>
      </w:pPr>
      <w:rPr>
        <w:rFonts w:hint="default"/>
      </w:rPr>
    </w:lvl>
    <w:lvl w:ilvl="4" w:tplc="960E3CFE">
      <w:numFmt w:val="bullet"/>
      <w:lvlText w:val="•"/>
      <w:lvlJc w:val="left"/>
      <w:pPr>
        <w:ind w:left="2239" w:hanging="360"/>
      </w:pPr>
      <w:rPr>
        <w:rFonts w:hint="default"/>
      </w:rPr>
    </w:lvl>
    <w:lvl w:ilvl="5" w:tplc="6C94F560">
      <w:numFmt w:val="bullet"/>
      <w:lvlText w:val="•"/>
      <w:lvlJc w:val="left"/>
      <w:pPr>
        <w:ind w:left="2689" w:hanging="360"/>
      </w:pPr>
      <w:rPr>
        <w:rFonts w:hint="default"/>
      </w:rPr>
    </w:lvl>
    <w:lvl w:ilvl="6" w:tplc="F7BEDC06">
      <w:numFmt w:val="bullet"/>
      <w:lvlText w:val="•"/>
      <w:lvlJc w:val="left"/>
      <w:pPr>
        <w:ind w:left="3139" w:hanging="360"/>
      </w:pPr>
      <w:rPr>
        <w:rFonts w:hint="default"/>
      </w:rPr>
    </w:lvl>
    <w:lvl w:ilvl="7" w:tplc="6A8262B8">
      <w:numFmt w:val="bullet"/>
      <w:lvlText w:val="•"/>
      <w:lvlJc w:val="left"/>
      <w:pPr>
        <w:ind w:left="3589" w:hanging="360"/>
      </w:pPr>
      <w:rPr>
        <w:rFonts w:hint="default"/>
      </w:rPr>
    </w:lvl>
    <w:lvl w:ilvl="8" w:tplc="91946B18">
      <w:numFmt w:val="bullet"/>
      <w:lvlText w:val="•"/>
      <w:lvlJc w:val="left"/>
      <w:pPr>
        <w:ind w:left="4039" w:hanging="360"/>
      </w:pPr>
      <w:rPr>
        <w:rFonts w:hint="default"/>
      </w:rPr>
    </w:lvl>
  </w:abstractNum>
  <w:abstractNum w:abstractNumId="14" w15:restartNumberingAfterBreak="0">
    <w:nsid w:val="34C06639"/>
    <w:multiLevelType w:val="hybridMultilevel"/>
    <w:tmpl w:val="C81EC6A2"/>
    <w:lvl w:ilvl="0" w:tplc="EBCA29A6">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27007DA2">
      <w:numFmt w:val="bullet"/>
      <w:lvlText w:val="•"/>
      <w:lvlJc w:val="left"/>
      <w:pPr>
        <w:ind w:left="889" w:hanging="360"/>
      </w:pPr>
      <w:rPr>
        <w:rFonts w:hint="default"/>
      </w:rPr>
    </w:lvl>
    <w:lvl w:ilvl="2" w:tplc="192289EE">
      <w:numFmt w:val="bullet"/>
      <w:lvlText w:val="•"/>
      <w:lvlJc w:val="left"/>
      <w:pPr>
        <w:ind w:left="1339" w:hanging="360"/>
      </w:pPr>
      <w:rPr>
        <w:rFonts w:hint="default"/>
      </w:rPr>
    </w:lvl>
    <w:lvl w:ilvl="3" w:tplc="059C6BA0">
      <w:numFmt w:val="bullet"/>
      <w:lvlText w:val="•"/>
      <w:lvlJc w:val="left"/>
      <w:pPr>
        <w:ind w:left="1789" w:hanging="360"/>
      </w:pPr>
      <w:rPr>
        <w:rFonts w:hint="default"/>
      </w:rPr>
    </w:lvl>
    <w:lvl w:ilvl="4" w:tplc="79D696E6">
      <w:numFmt w:val="bullet"/>
      <w:lvlText w:val="•"/>
      <w:lvlJc w:val="left"/>
      <w:pPr>
        <w:ind w:left="2239" w:hanging="360"/>
      </w:pPr>
      <w:rPr>
        <w:rFonts w:hint="default"/>
      </w:rPr>
    </w:lvl>
    <w:lvl w:ilvl="5" w:tplc="64CA1E78">
      <w:numFmt w:val="bullet"/>
      <w:lvlText w:val="•"/>
      <w:lvlJc w:val="left"/>
      <w:pPr>
        <w:ind w:left="2689" w:hanging="360"/>
      </w:pPr>
      <w:rPr>
        <w:rFonts w:hint="default"/>
      </w:rPr>
    </w:lvl>
    <w:lvl w:ilvl="6" w:tplc="3E9C63B8">
      <w:numFmt w:val="bullet"/>
      <w:lvlText w:val="•"/>
      <w:lvlJc w:val="left"/>
      <w:pPr>
        <w:ind w:left="3139" w:hanging="360"/>
      </w:pPr>
      <w:rPr>
        <w:rFonts w:hint="default"/>
      </w:rPr>
    </w:lvl>
    <w:lvl w:ilvl="7" w:tplc="E32A82FC">
      <w:numFmt w:val="bullet"/>
      <w:lvlText w:val="•"/>
      <w:lvlJc w:val="left"/>
      <w:pPr>
        <w:ind w:left="3589" w:hanging="360"/>
      </w:pPr>
      <w:rPr>
        <w:rFonts w:hint="default"/>
      </w:rPr>
    </w:lvl>
    <w:lvl w:ilvl="8" w:tplc="86B09EE2">
      <w:numFmt w:val="bullet"/>
      <w:lvlText w:val="•"/>
      <w:lvlJc w:val="left"/>
      <w:pPr>
        <w:ind w:left="4039" w:hanging="360"/>
      </w:pPr>
      <w:rPr>
        <w:rFonts w:hint="default"/>
      </w:rPr>
    </w:lvl>
  </w:abstractNum>
  <w:abstractNum w:abstractNumId="15" w15:restartNumberingAfterBreak="0">
    <w:nsid w:val="351812DA"/>
    <w:multiLevelType w:val="hybridMultilevel"/>
    <w:tmpl w:val="781A1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120538"/>
    <w:multiLevelType w:val="hybridMultilevel"/>
    <w:tmpl w:val="CFEC2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240051"/>
    <w:multiLevelType w:val="hybridMultilevel"/>
    <w:tmpl w:val="A0345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D71C03"/>
    <w:multiLevelType w:val="hybridMultilevel"/>
    <w:tmpl w:val="A1663312"/>
    <w:lvl w:ilvl="0" w:tplc="BCB2B3BC">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C012E9AC">
      <w:numFmt w:val="bullet"/>
      <w:lvlText w:val="•"/>
      <w:lvlJc w:val="left"/>
      <w:pPr>
        <w:ind w:left="889" w:hanging="360"/>
      </w:pPr>
      <w:rPr>
        <w:rFonts w:hint="default"/>
      </w:rPr>
    </w:lvl>
    <w:lvl w:ilvl="2" w:tplc="249A9FAE">
      <w:numFmt w:val="bullet"/>
      <w:lvlText w:val="•"/>
      <w:lvlJc w:val="left"/>
      <w:pPr>
        <w:ind w:left="1339" w:hanging="360"/>
      </w:pPr>
      <w:rPr>
        <w:rFonts w:hint="default"/>
      </w:rPr>
    </w:lvl>
    <w:lvl w:ilvl="3" w:tplc="41A6CC70">
      <w:numFmt w:val="bullet"/>
      <w:lvlText w:val="•"/>
      <w:lvlJc w:val="left"/>
      <w:pPr>
        <w:ind w:left="1789" w:hanging="360"/>
      </w:pPr>
      <w:rPr>
        <w:rFonts w:hint="default"/>
      </w:rPr>
    </w:lvl>
    <w:lvl w:ilvl="4" w:tplc="7EE0DBE6">
      <w:numFmt w:val="bullet"/>
      <w:lvlText w:val="•"/>
      <w:lvlJc w:val="left"/>
      <w:pPr>
        <w:ind w:left="2239" w:hanging="360"/>
      </w:pPr>
      <w:rPr>
        <w:rFonts w:hint="default"/>
      </w:rPr>
    </w:lvl>
    <w:lvl w:ilvl="5" w:tplc="AF8C0FB4">
      <w:numFmt w:val="bullet"/>
      <w:lvlText w:val="•"/>
      <w:lvlJc w:val="left"/>
      <w:pPr>
        <w:ind w:left="2689" w:hanging="360"/>
      </w:pPr>
      <w:rPr>
        <w:rFonts w:hint="default"/>
      </w:rPr>
    </w:lvl>
    <w:lvl w:ilvl="6" w:tplc="CC7C3EE0">
      <w:numFmt w:val="bullet"/>
      <w:lvlText w:val="•"/>
      <w:lvlJc w:val="left"/>
      <w:pPr>
        <w:ind w:left="3139" w:hanging="360"/>
      </w:pPr>
      <w:rPr>
        <w:rFonts w:hint="default"/>
      </w:rPr>
    </w:lvl>
    <w:lvl w:ilvl="7" w:tplc="9D380C5C">
      <w:numFmt w:val="bullet"/>
      <w:lvlText w:val="•"/>
      <w:lvlJc w:val="left"/>
      <w:pPr>
        <w:ind w:left="3589" w:hanging="360"/>
      </w:pPr>
      <w:rPr>
        <w:rFonts w:hint="default"/>
      </w:rPr>
    </w:lvl>
    <w:lvl w:ilvl="8" w:tplc="79B6C132">
      <w:numFmt w:val="bullet"/>
      <w:lvlText w:val="•"/>
      <w:lvlJc w:val="left"/>
      <w:pPr>
        <w:ind w:left="4039" w:hanging="360"/>
      </w:pPr>
      <w:rPr>
        <w:rFonts w:hint="default"/>
      </w:rPr>
    </w:lvl>
  </w:abstractNum>
  <w:abstractNum w:abstractNumId="19" w15:restartNumberingAfterBreak="0">
    <w:nsid w:val="45D9688B"/>
    <w:multiLevelType w:val="hybridMultilevel"/>
    <w:tmpl w:val="F34C31C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61F4CF3"/>
    <w:multiLevelType w:val="hybridMultilevel"/>
    <w:tmpl w:val="AB6A7C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 w15:restartNumberingAfterBreak="0">
    <w:nsid w:val="56EE3B7D"/>
    <w:multiLevelType w:val="hybridMultilevel"/>
    <w:tmpl w:val="D2A225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382834"/>
    <w:multiLevelType w:val="hybridMultilevel"/>
    <w:tmpl w:val="4E325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0C6F68"/>
    <w:multiLevelType w:val="hybridMultilevel"/>
    <w:tmpl w:val="54AC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842C40"/>
    <w:multiLevelType w:val="hybridMultilevel"/>
    <w:tmpl w:val="F04EA836"/>
    <w:lvl w:ilvl="0" w:tplc="7F149F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F77F34"/>
    <w:multiLevelType w:val="hybridMultilevel"/>
    <w:tmpl w:val="5E963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964C8D"/>
    <w:multiLevelType w:val="hybridMultilevel"/>
    <w:tmpl w:val="F5FC8D4E"/>
    <w:lvl w:ilvl="0" w:tplc="52A27CD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5CC42E76">
      <w:numFmt w:val="bullet"/>
      <w:lvlText w:val="•"/>
      <w:lvlJc w:val="left"/>
      <w:pPr>
        <w:ind w:left="889" w:hanging="360"/>
      </w:pPr>
      <w:rPr>
        <w:rFonts w:hint="default"/>
      </w:rPr>
    </w:lvl>
    <w:lvl w:ilvl="2" w:tplc="B57E568C">
      <w:numFmt w:val="bullet"/>
      <w:lvlText w:val="•"/>
      <w:lvlJc w:val="left"/>
      <w:pPr>
        <w:ind w:left="1339" w:hanging="360"/>
      </w:pPr>
      <w:rPr>
        <w:rFonts w:hint="default"/>
      </w:rPr>
    </w:lvl>
    <w:lvl w:ilvl="3" w:tplc="BE1A75B0">
      <w:numFmt w:val="bullet"/>
      <w:lvlText w:val="•"/>
      <w:lvlJc w:val="left"/>
      <w:pPr>
        <w:ind w:left="1789" w:hanging="360"/>
      </w:pPr>
      <w:rPr>
        <w:rFonts w:hint="default"/>
      </w:rPr>
    </w:lvl>
    <w:lvl w:ilvl="4" w:tplc="6E4CE0AA">
      <w:numFmt w:val="bullet"/>
      <w:lvlText w:val="•"/>
      <w:lvlJc w:val="left"/>
      <w:pPr>
        <w:ind w:left="2239" w:hanging="360"/>
      </w:pPr>
      <w:rPr>
        <w:rFonts w:hint="default"/>
      </w:rPr>
    </w:lvl>
    <w:lvl w:ilvl="5" w:tplc="8E70EB3C">
      <w:numFmt w:val="bullet"/>
      <w:lvlText w:val="•"/>
      <w:lvlJc w:val="left"/>
      <w:pPr>
        <w:ind w:left="2689" w:hanging="360"/>
      </w:pPr>
      <w:rPr>
        <w:rFonts w:hint="default"/>
      </w:rPr>
    </w:lvl>
    <w:lvl w:ilvl="6" w:tplc="F9DE8224">
      <w:numFmt w:val="bullet"/>
      <w:lvlText w:val="•"/>
      <w:lvlJc w:val="left"/>
      <w:pPr>
        <w:ind w:left="3139" w:hanging="360"/>
      </w:pPr>
      <w:rPr>
        <w:rFonts w:hint="default"/>
      </w:rPr>
    </w:lvl>
    <w:lvl w:ilvl="7" w:tplc="27C29E2C">
      <w:numFmt w:val="bullet"/>
      <w:lvlText w:val="•"/>
      <w:lvlJc w:val="left"/>
      <w:pPr>
        <w:ind w:left="3589" w:hanging="360"/>
      </w:pPr>
      <w:rPr>
        <w:rFonts w:hint="default"/>
      </w:rPr>
    </w:lvl>
    <w:lvl w:ilvl="8" w:tplc="77EAAF06">
      <w:numFmt w:val="bullet"/>
      <w:lvlText w:val="•"/>
      <w:lvlJc w:val="left"/>
      <w:pPr>
        <w:ind w:left="4039" w:hanging="360"/>
      </w:pPr>
      <w:rPr>
        <w:rFonts w:hint="default"/>
      </w:rPr>
    </w:lvl>
  </w:abstractNum>
  <w:abstractNum w:abstractNumId="27" w15:restartNumberingAfterBreak="0">
    <w:nsid w:val="6FBB3291"/>
    <w:multiLevelType w:val="hybridMultilevel"/>
    <w:tmpl w:val="8752B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263AA7"/>
    <w:multiLevelType w:val="hybridMultilevel"/>
    <w:tmpl w:val="9B1E6C22"/>
    <w:lvl w:ilvl="0" w:tplc="DBDE4C1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92F42B86">
      <w:numFmt w:val="bullet"/>
      <w:lvlText w:val="•"/>
      <w:lvlJc w:val="left"/>
      <w:pPr>
        <w:ind w:left="889" w:hanging="360"/>
      </w:pPr>
      <w:rPr>
        <w:rFonts w:hint="default"/>
      </w:rPr>
    </w:lvl>
    <w:lvl w:ilvl="2" w:tplc="1A521E6A">
      <w:numFmt w:val="bullet"/>
      <w:lvlText w:val="•"/>
      <w:lvlJc w:val="left"/>
      <w:pPr>
        <w:ind w:left="1339" w:hanging="360"/>
      </w:pPr>
      <w:rPr>
        <w:rFonts w:hint="default"/>
      </w:rPr>
    </w:lvl>
    <w:lvl w:ilvl="3" w:tplc="11F8BB9A">
      <w:numFmt w:val="bullet"/>
      <w:lvlText w:val="•"/>
      <w:lvlJc w:val="left"/>
      <w:pPr>
        <w:ind w:left="1789" w:hanging="360"/>
      </w:pPr>
      <w:rPr>
        <w:rFonts w:hint="default"/>
      </w:rPr>
    </w:lvl>
    <w:lvl w:ilvl="4" w:tplc="B024E322">
      <w:numFmt w:val="bullet"/>
      <w:lvlText w:val="•"/>
      <w:lvlJc w:val="left"/>
      <w:pPr>
        <w:ind w:left="2239" w:hanging="360"/>
      </w:pPr>
      <w:rPr>
        <w:rFonts w:hint="default"/>
      </w:rPr>
    </w:lvl>
    <w:lvl w:ilvl="5" w:tplc="2A149B56">
      <w:numFmt w:val="bullet"/>
      <w:lvlText w:val="•"/>
      <w:lvlJc w:val="left"/>
      <w:pPr>
        <w:ind w:left="2689" w:hanging="360"/>
      </w:pPr>
      <w:rPr>
        <w:rFonts w:hint="default"/>
      </w:rPr>
    </w:lvl>
    <w:lvl w:ilvl="6" w:tplc="DA34AB5C">
      <w:numFmt w:val="bullet"/>
      <w:lvlText w:val="•"/>
      <w:lvlJc w:val="left"/>
      <w:pPr>
        <w:ind w:left="3139" w:hanging="360"/>
      </w:pPr>
      <w:rPr>
        <w:rFonts w:hint="default"/>
      </w:rPr>
    </w:lvl>
    <w:lvl w:ilvl="7" w:tplc="619AA922">
      <w:numFmt w:val="bullet"/>
      <w:lvlText w:val="•"/>
      <w:lvlJc w:val="left"/>
      <w:pPr>
        <w:ind w:left="3589" w:hanging="360"/>
      </w:pPr>
      <w:rPr>
        <w:rFonts w:hint="default"/>
      </w:rPr>
    </w:lvl>
    <w:lvl w:ilvl="8" w:tplc="E92AAD86">
      <w:numFmt w:val="bullet"/>
      <w:lvlText w:val="•"/>
      <w:lvlJc w:val="left"/>
      <w:pPr>
        <w:ind w:left="4039" w:hanging="360"/>
      </w:pPr>
      <w:rPr>
        <w:rFonts w:hint="default"/>
      </w:rPr>
    </w:lvl>
  </w:abstractNum>
  <w:abstractNum w:abstractNumId="29" w15:restartNumberingAfterBreak="0">
    <w:nsid w:val="7C547F33"/>
    <w:multiLevelType w:val="hybridMultilevel"/>
    <w:tmpl w:val="15DAC562"/>
    <w:lvl w:ilvl="0" w:tplc="C720943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838E705A">
      <w:numFmt w:val="bullet"/>
      <w:lvlText w:val="•"/>
      <w:lvlJc w:val="left"/>
      <w:pPr>
        <w:ind w:left="889" w:hanging="360"/>
      </w:pPr>
      <w:rPr>
        <w:rFonts w:hint="default"/>
      </w:rPr>
    </w:lvl>
    <w:lvl w:ilvl="2" w:tplc="9858EF04">
      <w:numFmt w:val="bullet"/>
      <w:lvlText w:val="•"/>
      <w:lvlJc w:val="left"/>
      <w:pPr>
        <w:ind w:left="1339" w:hanging="360"/>
      </w:pPr>
      <w:rPr>
        <w:rFonts w:hint="default"/>
      </w:rPr>
    </w:lvl>
    <w:lvl w:ilvl="3" w:tplc="FE3A7AE4">
      <w:numFmt w:val="bullet"/>
      <w:lvlText w:val="•"/>
      <w:lvlJc w:val="left"/>
      <w:pPr>
        <w:ind w:left="1789" w:hanging="360"/>
      </w:pPr>
      <w:rPr>
        <w:rFonts w:hint="default"/>
      </w:rPr>
    </w:lvl>
    <w:lvl w:ilvl="4" w:tplc="0C00B166">
      <w:numFmt w:val="bullet"/>
      <w:lvlText w:val="•"/>
      <w:lvlJc w:val="left"/>
      <w:pPr>
        <w:ind w:left="2239" w:hanging="360"/>
      </w:pPr>
      <w:rPr>
        <w:rFonts w:hint="default"/>
      </w:rPr>
    </w:lvl>
    <w:lvl w:ilvl="5" w:tplc="32A8E11E">
      <w:numFmt w:val="bullet"/>
      <w:lvlText w:val="•"/>
      <w:lvlJc w:val="left"/>
      <w:pPr>
        <w:ind w:left="2689" w:hanging="360"/>
      </w:pPr>
      <w:rPr>
        <w:rFonts w:hint="default"/>
      </w:rPr>
    </w:lvl>
    <w:lvl w:ilvl="6" w:tplc="B830AF7C">
      <w:numFmt w:val="bullet"/>
      <w:lvlText w:val="•"/>
      <w:lvlJc w:val="left"/>
      <w:pPr>
        <w:ind w:left="3139" w:hanging="360"/>
      </w:pPr>
      <w:rPr>
        <w:rFonts w:hint="default"/>
      </w:rPr>
    </w:lvl>
    <w:lvl w:ilvl="7" w:tplc="97E82424">
      <w:numFmt w:val="bullet"/>
      <w:lvlText w:val="•"/>
      <w:lvlJc w:val="left"/>
      <w:pPr>
        <w:ind w:left="3589" w:hanging="360"/>
      </w:pPr>
      <w:rPr>
        <w:rFonts w:hint="default"/>
      </w:rPr>
    </w:lvl>
    <w:lvl w:ilvl="8" w:tplc="E38E3BB6">
      <w:numFmt w:val="bullet"/>
      <w:lvlText w:val="•"/>
      <w:lvlJc w:val="left"/>
      <w:pPr>
        <w:ind w:left="4039" w:hanging="360"/>
      </w:pPr>
      <w:rPr>
        <w:rFonts w:hint="default"/>
      </w:rPr>
    </w:lvl>
  </w:abstractNum>
  <w:num w:numId="1" w16cid:durableId="1656687603">
    <w:abstractNumId w:val="24"/>
  </w:num>
  <w:num w:numId="2" w16cid:durableId="1637567624">
    <w:abstractNumId w:val="0"/>
  </w:num>
  <w:num w:numId="3" w16cid:durableId="1414741420">
    <w:abstractNumId w:val="22"/>
  </w:num>
  <w:num w:numId="4" w16cid:durableId="1103572416">
    <w:abstractNumId w:val="25"/>
  </w:num>
  <w:num w:numId="5" w16cid:durableId="1589121043">
    <w:abstractNumId w:val="5"/>
  </w:num>
  <w:num w:numId="6" w16cid:durableId="909316440">
    <w:abstractNumId w:val="17"/>
  </w:num>
  <w:num w:numId="7" w16cid:durableId="625937970">
    <w:abstractNumId w:val="3"/>
  </w:num>
  <w:num w:numId="8" w16cid:durableId="9646992">
    <w:abstractNumId w:val="10"/>
  </w:num>
  <w:num w:numId="9" w16cid:durableId="971637168">
    <w:abstractNumId w:val="15"/>
  </w:num>
  <w:num w:numId="10" w16cid:durableId="2027824894">
    <w:abstractNumId w:val="6"/>
  </w:num>
  <w:num w:numId="11" w16cid:durableId="1618752509">
    <w:abstractNumId w:val="11"/>
  </w:num>
  <w:num w:numId="12" w16cid:durableId="97987764">
    <w:abstractNumId w:val="2"/>
  </w:num>
  <w:num w:numId="13" w16cid:durableId="2044747566">
    <w:abstractNumId w:val="18"/>
  </w:num>
  <w:num w:numId="14" w16cid:durableId="1879464874">
    <w:abstractNumId w:val="8"/>
  </w:num>
  <w:num w:numId="15" w16cid:durableId="166093455">
    <w:abstractNumId w:val="28"/>
  </w:num>
  <w:num w:numId="16" w16cid:durableId="7877859">
    <w:abstractNumId w:val="7"/>
  </w:num>
  <w:num w:numId="17" w16cid:durableId="252056010">
    <w:abstractNumId w:val="9"/>
  </w:num>
  <w:num w:numId="18" w16cid:durableId="994576614">
    <w:abstractNumId w:val="26"/>
  </w:num>
  <w:num w:numId="19" w16cid:durableId="1039622262">
    <w:abstractNumId w:val="4"/>
  </w:num>
  <w:num w:numId="20" w16cid:durableId="752968645">
    <w:abstractNumId w:val="21"/>
  </w:num>
  <w:num w:numId="21" w16cid:durableId="1271159001">
    <w:abstractNumId w:val="1"/>
  </w:num>
  <w:num w:numId="22" w16cid:durableId="1292711260">
    <w:abstractNumId w:val="20"/>
  </w:num>
  <w:num w:numId="23" w16cid:durableId="1907376767">
    <w:abstractNumId w:val="19"/>
  </w:num>
  <w:num w:numId="24" w16cid:durableId="1469862049">
    <w:abstractNumId w:val="23"/>
  </w:num>
  <w:num w:numId="25" w16cid:durableId="1901283707">
    <w:abstractNumId w:val="29"/>
  </w:num>
  <w:num w:numId="26" w16cid:durableId="1822893019">
    <w:abstractNumId w:val="12"/>
  </w:num>
  <w:num w:numId="27" w16cid:durableId="342706961">
    <w:abstractNumId w:val="13"/>
  </w:num>
  <w:num w:numId="28" w16cid:durableId="908466254">
    <w:abstractNumId w:val="14"/>
  </w:num>
  <w:num w:numId="29" w16cid:durableId="951136125">
    <w:abstractNumId w:val="27"/>
  </w:num>
  <w:num w:numId="30" w16cid:durableId="209527408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56E"/>
    <w:rsid w:val="00022B87"/>
    <w:rsid w:val="00026818"/>
    <w:rsid w:val="00040A59"/>
    <w:rsid w:val="000546BC"/>
    <w:rsid w:val="000876B1"/>
    <w:rsid w:val="0009102D"/>
    <w:rsid w:val="000A3660"/>
    <w:rsid w:val="000A6A7E"/>
    <w:rsid w:val="000C430D"/>
    <w:rsid w:val="000D7BD3"/>
    <w:rsid w:val="000D7CFE"/>
    <w:rsid w:val="000E30E6"/>
    <w:rsid w:val="000E758D"/>
    <w:rsid w:val="00113541"/>
    <w:rsid w:val="00122555"/>
    <w:rsid w:val="00132772"/>
    <w:rsid w:val="001377E5"/>
    <w:rsid w:val="00142074"/>
    <w:rsid w:val="0014302D"/>
    <w:rsid w:val="00174E48"/>
    <w:rsid w:val="001C06D5"/>
    <w:rsid w:val="001F50B5"/>
    <w:rsid w:val="00204077"/>
    <w:rsid w:val="00227BCE"/>
    <w:rsid w:val="00270A06"/>
    <w:rsid w:val="00276DEB"/>
    <w:rsid w:val="002A07D7"/>
    <w:rsid w:val="002B3EDF"/>
    <w:rsid w:val="002C531E"/>
    <w:rsid w:val="002E2187"/>
    <w:rsid w:val="002F0F30"/>
    <w:rsid w:val="0030514F"/>
    <w:rsid w:val="003124B9"/>
    <w:rsid w:val="00325555"/>
    <w:rsid w:val="0034301A"/>
    <w:rsid w:val="00366B44"/>
    <w:rsid w:val="00382CAD"/>
    <w:rsid w:val="00395931"/>
    <w:rsid w:val="003C118B"/>
    <w:rsid w:val="003E27DC"/>
    <w:rsid w:val="0040783D"/>
    <w:rsid w:val="00462F55"/>
    <w:rsid w:val="004730E7"/>
    <w:rsid w:val="004B7F4B"/>
    <w:rsid w:val="004C1A35"/>
    <w:rsid w:val="004D43C6"/>
    <w:rsid w:val="004D44A7"/>
    <w:rsid w:val="00504D43"/>
    <w:rsid w:val="005116C6"/>
    <w:rsid w:val="0052774B"/>
    <w:rsid w:val="00540F50"/>
    <w:rsid w:val="00541094"/>
    <w:rsid w:val="00542A9E"/>
    <w:rsid w:val="005477E7"/>
    <w:rsid w:val="00552D47"/>
    <w:rsid w:val="00562539"/>
    <w:rsid w:val="00574DA0"/>
    <w:rsid w:val="005800B4"/>
    <w:rsid w:val="00580624"/>
    <w:rsid w:val="00580D0F"/>
    <w:rsid w:val="00595D4D"/>
    <w:rsid w:val="005968AD"/>
    <w:rsid w:val="005D208B"/>
    <w:rsid w:val="005E4B6D"/>
    <w:rsid w:val="005E5DA6"/>
    <w:rsid w:val="005F62B1"/>
    <w:rsid w:val="00607DA5"/>
    <w:rsid w:val="00615FA0"/>
    <w:rsid w:val="00620336"/>
    <w:rsid w:val="006314EF"/>
    <w:rsid w:val="00637877"/>
    <w:rsid w:val="006414C9"/>
    <w:rsid w:val="00672472"/>
    <w:rsid w:val="006776A8"/>
    <w:rsid w:val="0068724F"/>
    <w:rsid w:val="0068797B"/>
    <w:rsid w:val="006900C2"/>
    <w:rsid w:val="00694D9F"/>
    <w:rsid w:val="006A33CF"/>
    <w:rsid w:val="006B72EE"/>
    <w:rsid w:val="006C1A38"/>
    <w:rsid w:val="006D3D3D"/>
    <w:rsid w:val="006F015B"/>
    <w:rsid w:val="007058E2"/>
    <w:rsid w:val="00710312"/>
    <w:rsid w:val="00711A27"/>
    <w:rsid w:val="007178CF"/>
    <w:rsid w:val="00724C23"/>
    <w:rsid w:val="00727773"/>
    <w:rsid w:val="00741C59"/>
    <w:rsid w:val="00757152"/>
    <w:rsid w:val="007916EC"/>
    <w:rsid w:val="007B34E2"/>
    <w:rsid w:val="007B6F0E"/>
    <w:rsid w:val="007C2588"/>
    <w:rsid w:val="007C64A0"/>
    <w:rsid w:val="007D1303"/>
    <w:rsid w:val="007E65DB"/>
    <w:rsid w:val="007F638F"/>
    <w:rsid w:val="00807FDF"/>
    <w:rsid w:val="00821C1C"/>
    <w:rsid w:val="00830EE6"/>
    <w:rsid w:val="008425B0"/>
    <w:rsid w:val="00853410"/>
    <w:rsid w:val="00855DE2"/>
    <w:rsid w:val="00872913"/>
    <w:rsid w:val="00872B2B"/>
    <w:rsid w:val="00872F8C"/>
    <w:rsid w:val="00896B50"/>
    <w:rsid w:val="008A476B"/>
    <w:rsid w:val="008B5E70"/>
    <w:rsid w:val="008B6D79"/>
    <w:rsid w:val="008C0E56"/>
    <w:rsid w:val="008E701E"/>
    <w:rsid w:val="008F7DD5"/>
    <w:rsid w:val="00901826"/>
    <w:rsid w:val="00904CF2"/>
    <w:rsid w:val="009138C1"/>
    <w:rsid w:val="00913FD5"/>
    <w:rsid w:val="009212AD"/>
    <w:rsid w:val="009317DE"/>
    <w:rsid w:val="00960C76"/>
    <w:rsid w:val="009962E2"/>
    <w:rsid w:val="009B1422"/>
    <w:rsid w:val="009C56D9"/>
    <w:rsid w:val="009C65EC"/>
    <w:rsid w:val="009D51F1"/>
    <w:rsid w:val="009F3F91"/>
    <w:rsid w:val="00A059DE"/>
    <w:rsid w:val="00A23CA6"/>
    <w:rsid w:val="00A3356E"/>
    <w:rsid w:val="00A7224E"/>
    <w:rsid w:val="00A72FAF"/>
    <w:rsid w:val="00A76ECA"/>
    <w:rsid w:val="00A92F0C"/>
    <w:rsid w:val="00A97707"/>
    <w:rsid w:val="00AB4748"/>
    <w:rsid w:val="00AC07ED"/>
    <w:rsid w:val="00AE4F96"/>
    <w:rsid w:val="00B06208"/>
    <w:rsid w:val="00B079A7"/>
    <w:rsid w:val="00B07C7A"/>
    <w:rsid w:val="00B129DE"/>
    <w:rsid w:val="00B31DB2"/>
    <w:rsid w:val="00B3245E"/>
    <w:rsid w:val="00B47C98"/>
    <w:rsid w:val="00B62704"/>
    <w:rsid w:val="00B715FB"/>
    <w:rsid w:val="00B73C7D"/>
    <w:rsid w:val="00B833CD"/>
    <w:rsid w:val="00B855D6"/>
    <w:rsid w:val="00BA2E96"/>
    <w:rsid w:val="00BB5DB9"/>
    <w:rsid w:val="00BE3C4E"/>
    <w:rsid w:val="00C03C10"/>
    <w:rsid w:val="00C12B0D"/>
    <w:rsid w:val="00C20BE0"/>
    <w:rsid w:val="00C247A8"/>
    <w:rsid w:val="00CA1DEF"/>
    <w:rsid w:val="00CA240A"/>
    <w:rsid w:val="00CB1886"/>
    <w:rsid w:val="00CE1EF3"/>
    <w:rsid w:val="00D0173B"/>
    <w:rsid w:val="00D64614"/>
    <w:rsid w:val="00D763C8"/>
    <w:rsid w:val="00D85600"/>
    <w:rsid w:val="00DB1858"/>
    <w:rsid w:val="00DB6C46"/>
    <w:rsid w:val="00DF0EAA"/>
    <w:rsid w:val="00E01459"/>
    <w:rsid w:val="00E13BE3"/>
    <w:rsid w:val="00E17BB4"/>
    <w:rsid w:val="00E339B2"/>
    <w:rsid w:val="00E33B63"/>
    <w:rsid w:val="00E64367"/>
    <w:rsid w:val="00EA1986"/>
    <w:rsid w:val="00EB009F"/>
    <w:rsid w:val="00EB2E3B"/>
    <w:rsid w:val="00EC6BF9"/>
    <w:rsid w:val="00ED3CDD"/>
    <w:rsid w:val="00EF5A35"/>
    <w:rsid w:val="00F053CA"/>
    <w:rsid w:val="00F10998"/>
    <w:rsid w:val="00F11FF1"/>
    <w:rsid w:val="00F15AD2"/>
    <w:rsid w:val="00F366C5"/>
    <w:rsid w:val="00F6608A"/>
    <w:rsid w:val="00FB6B45"/>
    <w:rsid w:val="00FD5E67"/>
    <w:rsid w:val="00FE4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ED1E3"/>
  <w15:chartTrackingRefBased/>
  <w15:docId w15:val="{B8D96BAA-244C-4022-B8E8-B916273A5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773"/>
  </w:style>
  <w:style w:type="paragraph" w:styleId="Footer">
    <w:name w:val="footer"/>
    <w:basedOn w:val="Normal"/>
    <w:link w:val="FooterChar"/>
    <w:uiPriority w:val="99"/>
    <w:unhideWhenUsed/>
    <w:rsid w:val="00727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773"/>
  </w:style>
  <w:style w:type="paragraph" w:styleId="ListParagraph">
    <w:name w:val="List Paragraph"/>
    <w:basedOn w:val="Normal"/>
    <w:uiPriority w:val="34"/>
    <w:qFormat/>
    <w:rsid w:val="007B34E2"/>
    <w:pPr>
      <w:ind w:left="720"/>
      <w:contextualSpacing/>
    </w:pPr>
  </w:style>
  <w:style w:type="paragraph" w:customStyle="1" w:styleId="TableParagraph">
    <w:name w:val="Table Paragraph"/>
    <w:basedOn w:val="Normal"/>
    <w:uiPriority w:val="1"/>
    <w:qFormat/>
    <w:rsid w:val="00ED3CDD"/>
    <w:pPr>
      <w:widowControl w:val="0"/>
      <w:autoSpaceDE w:val="0"/>
      <w:autoSpaceDN w:val="0"/>
      <w:spacing w:before="120" w:after="0" w:line="240" w:lineRule="auto"/>
      <w:ind w:left="443"/>
    </w:pPr>
    <w:rPr>
      <w:rFonts w:ascii="Roboto" w:eastAsia="Roboto" w:hAnsi="Roboto" w:cs="Robo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FAC5C339F70146BC5CC02199A5C9CB" ma:contentTypeVersion="16" ma:contentTypeDescription="Create a new document." ma:contentTypeScope="" ma:versionID="7d3b8832f62bae73b88e6a2e42a80488">
  <xsd:schema xmlns:xsd="http://www.w3.org/2001/XMLSchema" xmlns:xs="http://www.w3.org/2001/XMLSchema" xmlns:p="http://schemas.microsoft.com/office/2006/metadata/properties" xmlns:ns2="e0e24012-4f80-47e0-aca5-09562b11e7fc" xmlns:ns3="a093df21-a027-401e-9777-6ef27d51da0e" targetNamespace="http://schemas.microsoft.com/office/2006/metadata/properties" ma:root="true" ma:fieldsID="86ba9edc336b5acd984c872cb521e04e" ns2:_="" ns3:_="">
    <xsd:import namespace="e0e24012-4f80-47e0-aca5-09562b11e7fc"/>
    <xsd:import namespace="a093df21-a027-401e-9777-6ef27d51da0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24012-4f80-47e0-aca5-09562b11e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545486e-a8d5-497c-ba44-a1c54addb7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93df21-a027-401e-9777-6ef27d51da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ecb6b7-e41a-45ba-b1f8-1edde0b336f3}" ma:internalName="TaxCatchAll" ma:showField="CatchAllData" ma:web="a093df21-a027-401e-9777-6ef27d51d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e24012-4f80-47e0-aca5-09562b11e7fc">
      <Terms xmlns="http://schemas.microsoft.com/office/infopath/2007/PartnerControls"/>
    </lcf76f155ced4ddcb4097134ff3c332f>
    <TaxCatchAll xmlns="a093df21-a027-401e-9777-6ef27d51da0e" xsi:nil="true"/>
  </documentManagement>
</p:properties>
</file>

<file path=customXml/itemProps1.xml><?xml version="1.0" encoding="utf-8"?>
<ds:datastoreItem xmlns:ds="http://schemas.openxmlformats.org/officeDocument/2006/customXml" ds:itemID="{BDCB38A5-D258-4536-A479-69AD206FD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24012-4f80-47e0-aca5-09562b11e7fc"/>
    <ds:schemaRef ds:uri="a093df21-a027-401e-9777-6ef27d51d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5AFEE0-1885-41C7-8721-D9D0BCF7214B}">
  <ds:schemaRefs>
    <ds:schemaRef ds:uri="http://schemas.microsoft.com/sharepoint/v3/contenttype/forms"/>
  </ds:schemaRefs>
</ds:datastoreItem>
</file>

<file path=customXml/itemProps3.xml><?xml version="1.0" encoding="utf-8"?>
<ds:datastoreItem xmlns:ds="http://schemas.openxmlformats.org/officeDocument/2006/customXml" ds:itemID="{1595967D-DC63-4BCF-94B2-3EE3FDE6E4D4}">
  <ds:schemaRefs>
    <ds:schemaRef ds:uri="http://schemas.openxmlformats.org/officeDocument/2006/bibliography"/>
  </ds:schemaRefs>
</ds:datastoreItem>
</file>

<file path=customXml/itemProps4.xml><?xml version="1.0" encoding="utf-8"?>
<ds:datastoreItem xmlns:ds="http://schemas.openxmlformats.org/officeDocument/2006/customXml" ds:itemID="{9BAF58E7-80C8-425B-A31B-3410F6F68F3F}">
  <ds:schemaRefs>
    <ds:schemaRef ds:uri="http://schemas.microsoft.com/office/2006/metadata/properties"/>
    <ds:schemaRef ds:uri="http://schemas.microsoft.com/office/infopath/2007/PartnerControls"/>
    <ds:schemaRef ds:uri="e0e24012-4f80-47e0-aca5-09562b11e7fc"/>
    <ds:schemaRef ds:uri="a093df21-a027-401e-9777-6ef27d51da0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3314</Words>
  <Characters>18893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Pickard</dc:creator>
  <cp:keywords/>
  <dc:description/>
  <cp:lastModifiedBy>Luka Moscetano</cp:lastModifiedBy>
  <cp:revision>3</cp:revision>
  <cp:lastPrinted>2021-10-27T07:42:00Z</cp:lastPrinted>
  <dcterms:created xsi:type="dcterms:W3CDTF">2023-05-20T20:30:00Z</dcterms:created>
  <dcterms:modified xsi:type="dcterms:W3CDTF">2023-05-20T20:30:00Z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0x010100C9FAC5C339F70146BC5CC02199A5C9CB</vt:lpwstr>
  </property>
  <property fmtid="{D5CDD505-2E9C-101B-9397-08002B2CF9AE}" pid="3" name="Order">
    <vt:r8>11991800</vt:r8>
  </property>
  <property fmtid="{D5CDD505-2E9C-101B-9397-08002B2CF9AE}" pid="4" name="MediaServiceImageTags">
    <vt:lpwstr/>
  </property>
</Properties>
</file>